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2C1" w:rsidRPr="00A34840" w:rsidRDefault="005A44AE" w:rsidP="002812C1">
      <w:pPr>
        <w:widowControl w:val="0"/>
        <w:autoSpaceDE w:val="0"/>
        <w:autoSpaceDN w:val="0"/>
        <w:adjustRightInd w:val="0"/>
        <w:spacing w:line="240" w:lineRule="atLeast"/>
        <w:jc w:val="center"/>
        <w:outlineLvl w:val="0"/>
        <w:rPr>
          <w:rFonts w:ascii="Osaka" w:eastAsia="Osaka"/>
          <w:sz w:val="20"/>
          <w:szCs w:val="20"/>
        </w:rPr>
      </w:pPr>
      <w:r>
        <w:rPr>
          <w:rFonts w:ascii="Osaka" w:eastAsia="Osaka"/>
          <w:noProof/>
          <w:sz w:val="20"/>
          <w:szCs w:val="20"/>
        </w:rPr>
        <w:drawing>
          <wp:inline distT="0" distB="0" distL="0" distR="0">
            <wp:extent cx="2028825" cy="69156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umanities-logo-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9855" cy="698735"/>
                    </a:xfrm>
                    <a:prstGeom prst="rect">
                      <a:avLst/>
                    </a:prstGeom>
                  </pic:spPr>
                </pic:pic>
              </a:graphicData>
            </a:graphic>
          </wp:inline>
        </w:drawing>
      </w:r>
    </w:p>
    <w:p w:rsidR="002812C1" w:rsidRDefault="002812C1" w:rsidP="002812C1">
      <w:pPr>
        <w:widowControl w:val="0"/>
        <w:autoSpaceDE w:val="0"/>
        <w:autoSpaceDN w:val="0"/>
        <w:adjustRightInd w:val="0"/>
        <w:spacing w:line="240" w:lineRule="atLeast"/>
        <w:jc w:val="center"/>
        <w:rPr>
          <w:rFonts w:ascii="Palatino Linotype" w:eastAsia="Osaka" w:hAnsi="Palatino Linotype"/>
          <w:sz w:val="36"/>
          <w:szCs w:val="36"/>
        </w:rPr>
      </w:pPr>
      <w:r>
        <w:rPr>
          <w:rFonts w:ascii="Palatino Linotype" w:eastAsia="Osaka" w:hAnsi="Palatino Linotype"/>
          <w:sz w:val="36"/>
          <w:szCs w:val="36"/>
        </w:rPr>
        <w:t>South Carolina: The Common Good</w:t>
      </w:r>
    </w:p>
    <w:p w:rsidR="002812C1" w:rsidRPr="00E670C9" w:rsidRDefault="002812C1" w:rsidP="002812C1">
      <w:pPr>
        <w:widowControl w:val="0"/>
        <w:autoSpaceDE w:val="0"/>
        <w:autoSpaceDN w:val="0"/>
        <w:adjustRightInd w:val="0"/>
        <w:spacing w:line="240" w:lineRule="atLeast"/>
        <w:jc w:val="center"/>
        <w:rPr>
          <w:rFonts w:ascii="Palatino Linotype" w:eastAsia="Osaka" w:hAnsi="Palatino Linotype"/>
          <w:sz w:val="36"/>
          <w:szCs w:val="36"/>
        </w:rPr>
      </w:pPr>
      <w:r w:rsidRPr="00E670C9">
        <w:rPr>
          <w:rFonts w:ascii="Palatino Linotype" w:eastAsia="Osaka" w:hAnsi="Palatino Linotype"/>
          <w:sz w:val="36"/>
          <w:szCs w:val="36"/>
        </w:rPr>
        <w:t>Guidelines</w:t>
      </w:r>
      <w:r>
        <w:rPr>
          <w:rFonts w:ascii="Palatino Linotype" w:eastAsia="Osaka" w:hAnsi="Palatino Linotype"/>
          <w:sz w:val="36"/>
          <w:szCs w:val="36"/>
        </w:rPr>
        <w:t xml:space="preserve"> &amp; Application</w:t>
      </w:r>
    </w:p>
    <w:p w:rsidR="002812C1" w:rsidRDefault="002812C1" w:rsidP="002812C1">
      <w:pPr>
        <w:widowControl w:val="0"/>
        <w:autoSpaceDE w:val="0"/>
        <w:autoSpaceDN w:val="0"/>
        <w:adjustRightInd w:val="0"/>
        <w:spacing w:line="240" w:lineRule="atLeast"/>
        <w:jc w:val="center"/>
        <w:rPr>
          <w:rFonts w:ascii="Palatino Linotype" w:eastAsia="Osaka" w:hAnsi="Palatino Linotype"/>
        </w:rPr>
      </w:pPr>
      <w:r>
        <w:rPr>
          <w:rFonts w:ascii="Palatino Linotype" w:eastAsia="Osaka" w:hAnsi="Palatino Linotype"/>
        </w:rPr>
        <w:t>*Please see the full RFP description at the end of this document*</w:t>
      </w:r>
    </w:p>
    <w:p w:rsidR="002812C1" w:rsidRDefault="002812C1" w:rsidP="002812C1">
      <w:pPr>
        <w:widowControl w:val="0"/>
        <w:autoSpaceDE w:val="0"/>
        <w:autoSpaceDN w:val="0"/>
        <w:adjustRightInd w:val="0"/>
        <w:spacing w:line="240" w:lineRule="atLeast"/>
        <w:jc w:val="both"/>
        <w:rPr>
          <w:rFonts w:ascii="Palatino Linotype" w:eastAsia="Osaka" w:hAnsi="Palatino Linotype"/>
          <w:b/>
        </w:rPr>
      </w:pPr>
    </w:p>
    <w:p w:rsidR="002812C1" w:rsidRDefault="002812C1" w:rsidP="002812C1">
      <w:pPr>
        <w:widowControl w:val="0"/>
        <w:autoSpaceDE w:val="0"/>
        <w:autoSpaceDN w:val="0"/>
        <w:adjustRightInd w:val="0"/>
        <w:spacing w:line="240" w:lineRule="atLeast"/>
        <w:jc w:val="both"/>
        <w:rPr>
          <w:rFonts w:ascii="Palatino Linotype" w:eastAsia="Osaka" w:hAnsi="Palatino Linotype"/>
          <w:b/>
        </w:rPr>
        <w:sectPr w:rsidR="002812C1" w:rsidSect="002812C1">
          <w:footerReference w:type="even" r:id="rId8"/>
          <w:footerReference w:type="default" r:id="rId9"/>
          <w:pgSz w:w="12240" w:h="15840"/>
          <w:pgMar w:top="1008" w:right="576" w:bottom="1008" w:left="1138" w:header="720" w:footer="720" w:gutter="0"/>
          <w:cols w:space="737"/>
          <w:noEndnote/>
        </w:sectPr>
      </w:pPr>
    </w:p>
    <w:p w:rsidR="002812C1" w:rsidRPr="00E670C9" w:rsidRDefault="005A44AE" w:rsidP="002812C1">
      <w:pPr>
        <w:widowControl w:val="0"/>
        <w:autoSpaceDE w:val="0"/>
        <w:autoSpaceDN w:val="0"/>
        <w:adjustRightInd w:val="0"/>
        <w:spacing w:line="240" w:lineRule="atLeast"/>
        <w:jc w:val="both"/>
        <w:outlineLvl w:val="0"/>
        <w:rPr>
          <w:rFonts w:ascii="Palatino Linotype" w:eastAsia="Osaka" w:hAnsi="Palatino Linotype"/>
          <w:b/>
          <w:sz w:val="28"/>
          <w:szCs w:val="28"/>
        </w:rPr>
      </w:pPr>
      <w:r>
        <w:rPr>
          <w:rFonts w:ascii="Palatino Linotype" w:eastAsia="Osaka" w:hAnsi="Palatino Linotype"/>
          <w:b/>
          <w:sz w:val="28"/>
          <w:szCs w:val="28"/>
        </w:rPr>
        <w:lastRenderedPageBreak/>
        <w:t>SC Humanities</w:t>
      </w:r>
      <w:r w:rsidR="002812C1" w:rsidRPr="00E670C9">
        <w:rPr>
          <w:rFonts w:ascii="Palatino Linotype" w:eastAsia="Osaka" w:hAnsi="Palatino Linotype"/>
          <w:b/>
          <w:sz w:val="28"/>
          <w:szCs w:val="28"/>
        </w:rPr>
        <w:t xml:space="preserve"> Mission</w:t>
      </w:r>
    </w:p>
    <w:p w:rsidR="002812C1" w:rsidRDefault="005A44AE" w:rsidP="002812C1">
      <w:pPr>
        <w:rPr>
          <w:rFonts w:ascii="Palatino Linotype" w:hAnsi="Palatino Linotype"/>
          <w:sz w:val="22"/>
          <w:szCs w:val="22"/>
        </w:rPr>
      </w:pPr>
      <w:r>
        <w:rPr>
          <w:rFonts w:ascii="Palatino Linotype" w:eastAsia="Osaka" w:hAnsi="Palatino Linotype"/>
          <w:sz w:val="22"/>
          <w:szCs w:val="22"/>
        </w:rPr>
        <w:t>SC Humanities</w:t>
      </w:r>
      <w:r w:rsidR="002812C1" w:rsidRPr="0097477F">
        <w:rPr>
          <w:rFonts w:ascii="Palatino Linotype" w:eastAsia="Osaka" w:hAnsi="Palatino Linotype"/>
          <w:sz w:val="22"/>
          <w:szCs w:val="22"/>
        </w:rPr>
        <w:t xml:space="preserve"> seeks </w:t>
      </w:r>
      <w:r w:rsidR="002812C1" w:rsidRPr="0097477F">
        <w:rPr>
          <w:rFonts w:ascii="Palatino Linotype" w:hAnsi="Palatino Linotype"/>
          <w:sz w:val="22"/>
          <w:szCs w:val="22"/>
        </w:rPr>
        <w:t xml:space="preserve">to enrich the cultural and intellectual lives of all South Carolinians by providing high-quality programs that enrich minds and broaden perspectives, foster positive human relationships, encourage good citizenship and bring together the diverse people of our statewide culture. </w:t>
      </w:r>
      <w:r>
        <w:rPr>
          <w:rFonts w:ascii="Palatino Linotype" w:hAnsi="Palatino Linotype"/>
          <w:sz w:val="22"/>
          <w:szCs w:val="22"/>
        </w:rPr>
        <w:t>SC Humanities</w:t>
      </w:r>
      <w:r w:rsidR="002812C1">
        <w:rPr>
          <w:rFonts w:ascii="Palatino Linotype" w:hAnsi="Palatino Linotype"/>
          <w:sz w:val="22"/>
          <w:szCs w:val="22"/>
        </w:rPr>
        <w:t xml:space="preserve"> supports</w:t>
      </w:r>
      <w:r w:rsidR="002812C1" w:rsidRPr="0097477F">
        <w:rPr>
          <w:rFonts w:ascii="Palatino Linotype" w:hAnsi="Palatino Linotype"/>
          <w:sz w:val="22"/>
          <w:szCs w:val="22"/>
        </w:rPr>
        <w:t xml:space="preserve"> programs</w:t>
      </w:r>
      <w:r w:rsidR="002812C1">
        <w:rPr>
          <w:rFonts w:ascii="Palatino Linotype" w:hAnsi="Palatino Linotype"/>
          <w:sz w:val="22"/>
          <w:szCs w:val="22"/>
        </w:rPr>
        <w:t xml:space="preserve"> that </w:t>
      </w:r>
      <w:r w:rsidR="002812C1" w:rsidRPr="0097477F">
        <w:rPr>
          <w:rFonts w:ascii="Palatino Linotype" w:hAnsi="Palatino Linotype"/>
          <w:sz w:val="22"/>
          <w:szCs w:val="22"/>
        </w:rPr>
        <w:t xml:space="preserve">are balanced, reflect sensitivity to a breadth of ideas, encourage open dialogue, demonstrate integrity and are ethical in operations. Established in 1972, </w:t>
      </w:r>
      <w:r>
        <w:rPr>
          <w:rFonts w:ascii="Palatino Linotype" w:hAnsi="Palatino Linotype"/>
          <w:sz w:val="22"/>
          <w:szCs w:val="22"/>
        </w:rPr>
        <w:t>SC Humanities</w:t>
      </w:r>
      <w:r w:rsidR="002812C1" w:rsidRPr="0097477F">
        <w:rPr>
          <w:rFonts w:ascii="Palatino Linotype" w:hAnsi="Palatino Linotype"/>
          <w:sz w:val="22"/>
          <w:szCs w:val="22"/>
        </w:rPr>
        <w:t xml:space="preserve"> is a 501 (c</w:t>
      </w:r>
      <w:proofErr w:type="gramStart"/>
      <w:r w:rsidR="002812C1" w:rsidRPr="0097477F">
        <w:rPr>
          <w:rFonts w:ascii="Palatino Linotype" w:hAnsi="Palatino Linotype"/>
          <w:sz w:val="22"/>
          <w:szCs w:val="22"/>
        </w:rPr>
        <w:t>)(</w:t>
      </w:r>
      <w:proofErr w:type="gramEnd"/>
      <w:r w:rsidR="002812C1" w:rsidRPr="0097477F">
        <w:rPr>
          <w:rFonts w:ascii="Palatino Linotype" w:hAnsi="Palatino Linotype"/>
          <w:sz w:val="22"/>
          <w:szCs w:val="22"/>
        </w:rPr>
        <w:t xml:space="preserve">3) nonprofit affiliate of the National Endowment for the Humanities. </w:t>
      </w:r>
    </w:p>
    <w:p w:rsidR="002812C1" w:rsidRPr="00E670C9" w:rsidRDefault="002812C1" w:rsidP="002812C1">
      <w:pPr>
        <w:rPr>
          <w:rFonts w:ascii="Palatino Linotype" w:hAnsi="Palatino Linotype"/>
          <w:sz w:val="28"/>
          <w:szCs w:val="28"/>
        </w:rPr>
      </w:pPr>
    </w:p>
    <w:p w:rsidR="002812C1" w:rsidRDefault="002812C1" w:rsidP="002812C1">
      <w:pPr>
        <w:outlineLvl w:val="0"/>
        <w:rPr>
          <w:rFonts w:ascii="Palatino Linotype" w:hAnsi="Palatino Linotype"/>
          <w:sz w:val="22"/>
          <w:szCs w:val="22"/>
        </w:rPr>
      </w:pPr>
      <w:r w:rsidRPr="00E670C9">
        <w:rPr>
          <w:rFonts w:ascii="Palatino Linotype" w:hAnsi="Palatino Linotype"/>
          <w:b/>
          <w:sz w:val="28"/>
          <w:szCs w:val="28"/>
        </w:rPr>
        <w:t>The Humanities</w:t>
      </w:r>
    </w:p>
    <w:p w:rsidR="002812C1" w:rsidRDefault="002812C1" w:rsidP="002812C1">
      <w:pPr>
        <w:rPr>
          <w:rFonts w:ascii="Palatino Linotype" w:eastAsia="Osaka" w:hAnsi="Palatino Linotype"/>
          <w:sz w:val="22"/>
          <w:szCs w:val="22"/>
        </w:rPr>
      </w:pPr>
      <w:r w:rsidRPr="003A6C68">
        <w:rPr>
          <w:rFonts w:ascii="Palatino Linotype" w:hAnsi="Palatino Linotype"/>
          <w:sz w:val="22"/>
          <w:szCs w:val="22"/>
        </w:rPr>
        <w:t xml:space="preserve">The humanities are our cultural and intellectual heritage, our </w:t>
      </w:r>
      <w:r w:rsidRPr="003A6C68">
        <w:rPr>
          <w:rFonts w:ascii="Palatino Linotype" w:eastAsia="Osaka" w:hAnsi="Palatino Linotype"/>
          <w:sz w:val="22"/>
          <w:szCs w:val="22"/>
        </w:rPr>
        <w:t xml:space="preserve">ways of looking at the almost endless diversity of human culture and experience. </w:t>
      </w:r>
      <w:r>
        <w:rPr>
          <w:rFonts w:ascii="Palatino Linotype" w:eastAsia="Osaka" w:hAnsi="Palatino Linotype"/>
          <w:sz w:val="22"/>
          <w:szCs w:val="22"/>
        </w:rPr>
        <w:t xml:space="preserve">They give us knowledge of the past, insight about the present and wisdom for the future. In order to develop the critical skills of reasoning, inquiry and analysis, the disciplines (as listed in the column to the right) offer methodologies that teach us about others and help us to know ourselves. Please see </w:t>
      </w:r>
      <w:r w:rsidR="005A44AE">
        <w:rPr>
          <w:rFonts w:ascii="Palatino Linotype" w:eastAsia="Osaka" w:hAnsi="Palatino Linotype"/>
          <w:sz w:val="22"/>
          <w:szCs w:val="22"/>
        </w:rPr>
        <w:t>SC Humanities’</w:t>
      </w:r>
      <w:r>
        <w:rPr>
          <w:rFonts w:ascii="Palatino Linotype" w:eastAsia="Osaka" w:hAnsi="Palatino Linotype"/>
          <w:sz w:val="22"/>
          <w:szCs w:val="22"/>
        </w:rPr>
        <w:t xml:space="preserve"> </w:t>
      </w:r>
      <w:hyperlink r:id="rId10" w:history="1">
        <w:r w:rsidRPr="002E2D70">
          <w:rPr>
            <w:rStyle w:val="Hyperlink"/>
            <w:rFonts w:ascii="Palatino Linotype" w:eastAsia="Osaka" w:hAnsi="Palatino Linotype"/>
            <w:sz w:val="22"/>
            <w:szCs w:val="22"/>
          </w:rPr>
          <w:t>www.schumanities.org</w:t>
        </w:r>
      </w:hyperlink>
      <w:r>
        <w:rPr>
          <w:rFonts w:ascii="Palatino Linotype" w:eastAsia="Osaka" w:hAnsi="Palatino Linotype"/>
          <w:sz w:val="22"/>
          <w:szCs w:val="22"/>
        </w:rPr>
        <w:t xml:space="preserve"> for more about the humanities. </w:t>
      </w:r>
    </w:p>
    <w:p w:rsidR="002812C1" w:rsidRDefault="002812C1" w:rsidP="002812C1">
      <w:pPr>
        <w:rPr>
          <w:rFonts w:ascii="Palatino Linotype" w:eastAsia="Osaka" w:hAnsi="Palatino Linotype"/>
          <w:sz w:val="22"/>
          <w:szCs w:val="22"/>
        </w:rPr>
      </w:pPr>
    </w:p>
    <w:p w:rsidR="002812C1" w:rsidRDefault="00113DE5" w:rsidP="002812C1">
      <w:pPr>
        <w:rPr>
          <w:rFonts w:ascii="Palatino Linotype" w:eastAsia="Osaka" w:hAnsi="Palatino Linotype"/>
          <w:sz w:val="22"/>
          <w:szCs w:val="22"/>
        </w:rPr>
      </w:pPr>
      <w:r>
        <w:rPr>
          <w:rFonts w:ascii="Palatino Linotype" w:eastAsia="Osaka" w:hAnsi="Palatino Linotype"/>
          <w:sz w:val="22"/>
          <w:szCs w:val="22"/>
        </w:rPr>
        <w:t>SC Humanities</w:t>
      </w:r>
      <w:r w:rsidR="002812C1" w:rsidRPr="0096352B">
        <w:rPr>
          <w:rFonts w:ascii="Palatino Linotype" w:eastAsia="Osaka" w:hAnsi="Palatino Linotype"/>
          <w:sz w:val="22"/>
          <w:szCs w:val="22"/>
          <w:vertAlign w:val="superscript"/>
        </w:rPr>
        <w:t xml:space="preserve"> </w:t>
      </w:r>
      <w:r w:rsidR="002812C1">
        <w:rPr>
          <w:rFonts w:ascii="Palatino Linotype" w:eastAsia="Osaka" w:hAnsi="Palatino Linotype"/>
          <w:sz w:val="22"/>
          <w:szCs w:val="22"/>
        </w:rPr>
        <w:t xml:space="preserve">seeks projects that: </w:t>
      </w:r>
    </w:p>
    <w:p w:rsidR="002812C1" w:rsidRDefault="002812C1" w:rsidP="002812C1">
      <w:pPr>
        <w:numPr>
          <w:ilvl w:val="0"/>
          <w:numId w:val="1"/>
        </w:numPr>
        <w:rPr>
          <w:rFonts w:ascii="Palatino Linotype" w:eastAsia="Osaka" w:hAnsi="Palatino Linotype"/>
          <w:sz w:val="22"/>
          <w:szCs w:val="22"/>
        </w:rPr>
      </w:pPr>
      <w:r w:rsidRPr="0096352B">
        <w:rPr>
          <w:rFonts w:ascii="Palatino Linotype" w:eastAsia="Osaka" w:hAnsi="Palatino Linotype"/>
          <w:sz w:val="22"/>
          <w:szCs w:val="22"/>
        </w:rPr>
        <w:t xml:space="preserve">cause people to analyze critically their values, beliefs, and attitudes relating to both the past and the present; </w:t>
      </w:r>
    </w:p>
    <w:p w:rsidR="002812C1" w:rsidRDefault="002812C1" w:rsidP="002812C1">
      <w:pPr>
        <w:numPr>
          <w:ilvl w:val="0"/>
          <w:numId w:val="1"/>
        </w:numPr>
        <w:rPr>
          <w:rFonts w:ascii="Palatino Linotype" w:eastAsia="Osaka" w:hAnsi="Palatino Linotype"/>
          <w:sz w:val="22"/>
          <w:szCs w:val="22"/>
        </w:rPr>
      </w:pPr>
      <w:r w:rsidRPr="0096352B">
        <w:rPr>
          <w:rFonts w:ascii="Palatino Linotype" w:eastAsia="Osaka" w:hAnsi="Palatino Linotype"/>
          <w:sz w:val="22"/>
          <w:szCs w:val="22"/>
        </w:rPr>
        <w:t>promote public awareness of the importance and pervasiveness o</w:t>
      </w:r>
      <w:r>
        <w:rPr>
          <w:rFonts w:ascii="Palatino Linotype" w:eastAsia="Osaka" w:hAnsi="Palatino Linotype"/>
          <w:sz w:val="22"/>
          <w:szCs w:val="22"/>
        </w:rPr>
        <w:t>f the humanities in daily life;</w:t>
      </w:r>
    </w:p>
    <w:p w:rsidR="002812C1" w:rsidRDefault="002812C1" w:rsidP="002812C1">
      <w:pPr>
        <w:numPr>
          <w:ilvl w:val="0"/>
          <w:numId w:val="1"/>
        </w:numPr>
        <w:rPr>
          <w:rFonts w:ascii="Palatino Linotype" w:eastAsia="Osaka" w:hAnsi="Palatino Linotype"/>
          <w:sz w:val="22"/>
          <w:szCs w:val="22"/>
        </w:rPr>
      </w:pPr>
      <w:r w:rsidRPr="0096352B">
        <w:rPr>
          <w:rFonts w:ascii="Palatino Linotype" w:eastAsia="Osaka" w:hAnsi="Palatino Linotype"/>
          <w:sz w:val="22"/>
          <w:szCs w:val="22"/>
        </w:rPr>
        <w:lastRenderedPageBreak/>
        <w:t xml:space="preserve">build alliances and networks across the state through collaboration with local organizations including education, business, federal, state and local governments; </w:t>
      </w:r>
    </w:p>
    <w:p w:rsidR="002812C1" w:rsidRDefault="002812C1" w:rsidP="002812C1">
      <w:pPr>
        <w:numPr>
          <w:ilvl w:val="0"/>
          <w:numId w:val="1"/>
        </w:numPr>
        <w:rPr>
          <w:rFonts w:ascii="Palatino Linotype" w:eastAsia="Osaka" w:hAnsi="Palatino Linotype"/>
          <w:sz w:val="22"/>
          <w:szCs w:val="22"/>
        </w:rPr>
      </w:pPr>
      <w:r w:rsidRPr="0096352B">
        <w:rPr>
          <w:rFonts w:ascii="Palatino Linotype" w:eastAsia="Osaka" w:hAnsi="Palatino Linotype"/>
          <w:sz w:val="22"/>
          <w:szCs w:val="22"/>
        </w:rPr>
        <w:t>make a particular effort to reach underserve</w:t>
      </w:r>
      <w:r>
        <w:rPr>
          <w:rFonts w:ascii="Palatino Linotype" w:eastAsia="Osaka" w:hAnsi="Palatino Linotype"/>
          <w:sz w:val="22"/>
          <w:szCs w:val="22"/>
        </w:rPr>
        <w:t>d areas of South Carolina and</w:t>
      </w:r>
      <w:r w:rsidRPr="0096352B">
        <w:rPr>
          <w:rFonts w:ascii="Palatino Linotype" w:eastAsia="Osaka" w:hAnsi="Palatino Linotype"/>
          <w:sz w:val="22"/>
          <w:szCs w:val="22"/>
        </w:rPr>
        <w:t xml:space="preserve"> ensure that all counties have access to </w:t>
      </w:r>
      <w:r w:rsidR="00113DE5">
        <w:rPr>
          <w:rFonts w:ascii="Palatino Linotype" w:eastAsia="Osaka" w:hAnsi="Palatino Linotype"/>
          <w:sz w:val="22"/>
          <w:szCs w:val="22"/>
        </w:rPr>
        <w:t>SC Humanities</w:t>
      </w:r>
      <w:r w:rsidRPr="0096352B">
        <w:rPr>
          <w:rFonts w:ascii="Palatino Linotype" w:eastAsia="Osaka" w:hAnsi="Palatino Linotype"/>
          <w:sz w:val="22"/>
          <w:szCs w:val="22"/>
        </w:rPr>
        <w:t xml:space="preserve"> and its programs; </w:t>
      </w:r>
    </w:p>
    <w:p w:rsidR="002812C1" w:rsidRDefault="002812C1" w:rsidP="002812C1">
      <w:pPr>
        <w:numPr>
          <w:ilvl w:val="0"/>
          <w:numId w:val="1"/>
        </w:numPr>
        <w:ind w:right="1271"/>
        <w:rPr>
          <w:rFonts w:ascii="Palatino Linotype" w:eastAsia="Osaka" w:hAnsi="Palatino Linotype"/>
          <w:sz w:val="22"/>
          <w:szCs w:val="22"/>
        </w:rPr>
      </w:pPr>
      <w:r>
        <w:rPr>
          <w:rFonts w:ascii="Palatino Linotype" w:eastAsia="Osaka" w:hAnsi="Palatino Linotype"/>
          <w:b/>
          <w:noProof/>
          <w:szCs w:val="20"/>
        </w:rPr>
        <mc:AlternateContent>
          <mc:Choice Requires="wps">
            <w:drawing>
              <wp:anchor distT="0" distB="0" distL="114300" distR="114300" simplePos="0" relativeHeight="251659264" behindDoc="0" locked="0" layoutInCell="1" allowOverlap="1">
                <wp:simplePos x="0" y="0"/>
                <wp:positionH relativeFrom="column">
                  <wp:posOffset>2405380</wp:posOffset>
                </wp:positionH>
                <wp:positionV relativeFrom="paragraph">
                  <wp:posOffset>64770</wp:posOffset>
                </wp:positionV>
                <wp:extent cx="1219200" cy="4183380"/>
                <wp:effectExtent l="0" t="0" r="127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18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12C1" w:rsidRPr="00DB19D0" w:rsidRDefault="002812C1" w:rsidP="002812C1">
                            <w:pPr>
                              <w:rPr>
                                <w:rFonts w:ascii="Palatino Linotype" w:hAnsi="Palatino Linotype"/>
                                <w:b/>
                                <w:i/>
                                <w:sz w:val="18"/>
                                <w:szCs w:val="18"/>
                              </w:rPr>
                            </w:pPr>
                            <w:r w:rsidRPr="00DB19D0">
                              <w:rPr>
                                <w:rFonts w:ascii="Palatino Linotype" w:hAnsi="Palatino Linotype"/>
                                <w:b/>
                                <w:i/>
                                <w:sz w:val="18"/>
                                <w:szCs w:val="18"/>
                              </w:rPr>
                              <w:t>History</w:t>
                            </w:r>
                            <w:r w:rsidRPr="00DB19D0">
                              <w:rPr>
                                <w:rFonts w:ascii="Palatino Linotype" w:hAnsi="Palatino Linotype"/>
                                <w:b/>
                                <w:i/>
                                <w:sz w:val="18"/>
                                <w:szCs w:val="18"/>
                              </w:rPr>
                              <w:br/>
                              <w:t>Literature</w:t>
                            </w:r>
                            <w:r w:rsidRPr="00DB19D0">
                              <w:rPr>
                                <w:rFonts w:ascii="Palatino Linotype" w:hAnsi="Palatino Linotype"/>
                                <w:b/>
                                <w:i/>
                                <w:sz w:val="18"/>
                                <w:szCs w:val="18"/>
                              </w:rPr>
                              <w:br/>
                              <w:t>Folklore</w:t>
                            </w:r>
                            <w:r w:rsidRPr="00DB19D0">
                              <w:rPr>
                                <w:rFonts w:ascii="Palatino Linotype" w:hAnsi="Palatino Linotype"/>
                                <w:b/>
                                <w:i/>
                                <w:sz w:val="18"/>
                                <w:szCs w:val="18"/>
                              </w:rPr>
                              <w:br/>
                              <w:t>Philosophy</w:t>
                            </w:r>
                            <w:r w:rsidRPr="00DB19D0">
                              <w:rPr>
                                <w:rFonts w:ascii="Palatino Linotype" w:hAnsi="Palatino Linotype"/>
                                <w:b/>
                                <w:i/>
                                <w:sz w:val="18"/>
                                <w:szCs w:val="18"/>
                              </w:rPr>
                              <w:br/>
                              <w:t>Comparative Religion</w:t>
                            </w:r>
                            <w:r w:rsidRPr="00DB19D0">
                              <w:rPr>
                                <w:rFonts w:ascii="Palatino Linotype" w:hAnsi="Palatino Linotype"/>
                                <w:b/>
                                <w:i/>
                                <w:sz w:val="18"/>
                                <w:szCs w:val="18"/>
                              </w:rPr>
                              <w:br/>
                              <w:t>Archaeology</w:t>
                            </w:r>
                          </w:p>
                          <w:p w:rsidR="002812C1" w:rsidRPr="00DB19D0" w:rsidRDefault="002812C1" w:rsidP="002812C1">
                            <w:pPr>
                              <w:rPr>
                                <w:rFonts w:ascii="Palatino Linotype" w:hAnsi="Palatino Linotype"/>
                                <w:b/>
                                <w:i/>
                                <w:sz w:val="18"/>
                                <w:szCs w:val="18"/>
                              </w:rPr>
                            </w:pPr>
                            <w:r w:rsidRPr="00DB19D0">
                              <w:rPr>
                                <w:rFonts w:ascii="Palatino Linotype" w:hAnsi="Palatino Linotype"/>
                                <w:b/>
                                <w:i/>
                                <w:sz w:val="18"/>
                                <w:szCs w:val="18"/>
                              </w:rPr>
                              <w:t>African American Studies</w:t>
                            </w:r>
                            <w:r w:rsidRPr="00DB19D0">
                              <w:rPr>
                                <w:rFonts w:ascii="Palatino Linotype" w:hAnsi="Palatino Linotype"/>
                                <w:b/>
                                <w:i/>
                                <w:sz w:val="18"/>
                                <w:szCs w:val="18"/>
                              </w:rPr>
                              <w:br/>
                              <w:t>Southern Studies</w:t>
                            </w:r>
                            <w:r w:rsidRPr="00DB19D0">
                              <w:rPr>
                                <w:rFonts w:ascii="Palatino Linotype" w:hAnsi="Palatino Linotype"/>
                                <w:b/>
                                <w:i/>
                                <w:sz w:val="18"/>
                                <w:szCs w:val="18"/>
                              </w:rPr>
                              <w:br/>
                              <w:t>Linguistics</w:t>
                            </w:r>
                            <w:r w:rsidRPr="00DB19D0">
                              <w:rPr>
                                <w:rFonts w:ascii="Palatino Linotype" w:hAnsi="Palatino Linotype"/>
                                <w:b/>
                                <w:i/>
                                <w:sz w:val="18"/>
                                <w:szCs w:val="18"/>
                              </w:rPr>
                              <w:br/>
                              <w:t>Ethics</w:t>
                            </w:r>
                            <w:r w:rsidRPr="00DB19D0">
                              <w:rPr>
                                <w:rFonts w:ascii="Palatino Linotype" w:hAnsi="Palatino Linotype"/>
                                <w:b/>
                                <w:i/>
                                <w:sz w:val="18"/>
                                <w:szCs w:val="18"/>
                              </w:rPr>
                              <w:br/>
                              <w:t>Jurisprudence</w:t>
                            </w:r>
                            <w:r w:rsidRPr="00DB19D0">
                              <w:rPr>
                                <w:rFonts w:ascii="Palatino Linotype" w:hAnsi="Palatino Linotype"/>
                                <w:b/>
                                <w:i/>
                                <w:sz w:val="18"/>
                                <w:szCs w:val="18"/>
                              </w:rPr>
                              <w:br/>
                              <w:t>Political Sci</w:t>
                            </w:r>
                            <w:r>
                              <w:rPr>
                                <w:rFonts w:ascii="Palatino Linotype" w:hAnsi="Palatino Linotype"/>
                                <w:b/>
                                <w:i/>
                                <w:sz w:val="18"/>
                                <w:szCs w:val="18"/>
                              </w:rPr>
                              <w:t>ence</w:t>
                            </w:r>
                            <w:r>
                              <w:rPr>
                                <w:rFonts w:ascii="Palatino Linotype" w:hAnsi="Palatino Linotype"/>
                                <w:b/>
                                <w:i/>
                                <w:sz w:val="18"/>
                                <w:szCs w:val="18"/>
                              </w:rPr>
                              <w:br/>
                              <w:t>Anthropology</w:t>
                            </w:r>
                            <w:r>
                              <w:rPr>
                                <w:rFonts w:ascii="Palatino Linotype" w:hAnsi="Palatino Linotype"/>
                                <w:b/>
                                <w:i/>
                                <w:sz w:val="18"/>
                                <w:szCs w:val="18"/>
                              </w:rPr>
                              <w:br/>
                              <w:t xml:space="preserve">International </w:t>
                            </w:r>
                            <w:r w:rsidRPr="00DB19D0">
                              <w:rPr>
                                <w:rFonts w:ascii="Palatino Linotype" w:hAnsi="Palatino Linotype"/>
                                <w:b/>
                                <w:i/>
                                <w:sz w:val="18"/>
                                <w:szCs w:val="18"/>
                              </w:rPr>
                              <w:t>Studies</w:t>
                            </w:r>
                            <w:r w:rsidRPr="00DB19D0">
                              <w:rPr>
                                <w:rFonts w:ascii="Palatino Linotype" w:hAnsi="Palatino Linotype"/>
                                <w:b/>
                                <w:i/>
                                <w:sz w:val="18"/>
                                <w:szCs w:val="18"/>
                              </w:rPr>
                              <w:br/>
                              <w:t xml:space="preserve">Art Theory &amp; Criticism </w:t>
                            </w:r>
                            <w:r w:rsidRPr="00DB19D0">
                              <w:rPr>
                                <w:rFonts w:ascii="Palatino Linotype" w:hAnsi="Palatino Linotype"/>
                                <w:b/>
                                <w:i/>
                                <w:sz w:val="18"/>
                                <w:szCs w:val="18"/>
                              </w:rPr>
                              <w:br/>
                              <w:t>Women's Studies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9.4pt;margin-top:5.1pt;width:96pt;height:3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" stroked="f">
                <v:textbox>
                  <w:txbxContent>
                    <w:p w:rsidR="002812C1" w:rsidRPr="00DB19D0" w:rsidRDefault="002812C1" w:rsidP="002812C1">
                      <w:pPr>
                        <w:rPr>
                          <w:rFonts w:ascii="Palatino Linotype" w:hAnsi="Palatino Linotype"/>
                          <w:b/>
                          <w:i/>
                          <w:sz w:val="18"/>
                          <w:szCs w:val="18"/>
                        </w:rPr>
                      </w:pPr>
                      <w:r w:rsidRPr="00DB19D0">
                        <w:rPr>
                          <w:rFonts w:ascii="Palatino Linotype" w:hAnsi="Palatino Linotype"/>
                          <w:b/>
                          <w:i/>
                          <w:sz w:val="18"/>
                          <w:szCs w:val="18"/>
                        </w:rPr>
                        <w:t>History</w:t>
                      </w:r>
                      <w:r w:rsidRPr="00DB19D0">
                        <w:rPr>
                          <w:rFonts w:ascii="Palatino Linotype" w:hAnsi="Palatino Linotype"/>
                          <w:b/>
                          <w:i/>
                          <w:sz w:val="18"/>
                          <w:szCs w:val="18"/>
                        </w:rPr>
                        <w:br/>
                        <w:t>Literature</w:t>
                      </w:r>
                      <w:r w:rsidRPr="00DB19D0">
                        <w:rPr>
                          <w:rFonts w:ascii="Palatino Linotype" w:hAnsi="Palatino Linotype"/>
                          <w:b/>
                          <w:i/>
                          <w:sz w:val="18"/>
                          <w:szCs w:val="18"/>
                        </w:rPr>
                        <w:br/>
                        <w:t>Folklore</w:t>
                      </w:r>
                      <w:r w:rsidRPr="00DB19D0">
                        <w:rPr>
                          <w:rFonts w:ascii="Palatino Linotype" w:hAnsi="Palatino Linotype"/>
                          <w:b/>
                          <w:i/>
                          <w:sz w:val="18"/>
                          <w:szCs w:val="18"/>
                        </w:rPr>
                        <w:br/>
                        <w:t>Philosophy</w:t>
                      </w:r>
                      <w:r w:rsidRPr="00DB19D0">
                        <w:rPr>
                          <w:rFonts w:ascii="Palatino Linotype" w:hAnsi="Palatino Linotype"/>
                          <w:b/>
                          <w:i/>
                          <w:sz w:val="18"/>
                          <w:szCs w:val="18"/>
                        </w:rPr>
                        <w:br/>
                        <w:t>Comparative Religion</w:t>
                      </w:r>
                      <w:r w:rsidRPr="00DB19D0">
                        <w:rPr>
                          <w:rFonts w:ascii="Palatino Linotype" w:hAnsi="Palatino Linotype"/>
                          <w:b/>
                          <w:i/>
                          <w:sz w:val="18"/>
                          <w:szCs w:val="18"/>
                        </w:rPr>
                        <w:br/>
                        <w:t>Archaeology</w:t>
                      </w:r>
                    </w:p>
                    <w:p w:rsidR="002812C1" w:rsidRPr="00DB19D0" w:rsidRDefault="002812C1" w:rsidP="002812C1">
                      <w:pPr>
                        <w:rPr>
                          <w:rFonts w:ascii="Palatino Linotype" w:hAnsi="Palatino Linotype"/>
                          <w:b/>
                          <w:i/>
                          <w:sz w:val="18"/>
                          <w:szCs w:val="18"/>
                        </w:rPr>
                      </w:pPr>
                      <w:r w:rsidRPr="00DB19D0">
                        <w:rPr>
                          <w:rFonts w:ascii="Palatino Linotype" w:hAnsi="Palatino Linotype"/>
                          <w:b/>
                          <w:i/>
                          <w:sz w:val="18"/>
                          <w:szCs w:val="18"/>
                        </w:rPr>
                        <w:t>African American Studies</w:t>
                      </w:r>
                      <w:r w:rsidRPr="00DB19D0">
                        <w:rPr>
                          <w:rFonts w:ascii="Palatino Linotype" w:hAnsi="Palatino Linotype"/>
                          <w:b/>
                          <w:i/>
                          <w:sz w:val="18"/>
                          <w:szCs w:val="18"/>
                        </w:rPr>
                        <w:br/>
                        <w:t>Southern Studies</w:t>
                      </w:r>
                      <w:r w:rsidRPr="00DB19D0">
                        <w:rPr>
                          <w:rFonts w:ascii="Palatino Linotype" w:hAnsi="Palatino Linotype"/>
                          <w:b/>
                          <w:i/>
                          <w:sz w:val="18"/>
                          <w:szCs w:val="18"/>
                        </w:rPr>
                        <w:br/>
                        <w:t>Linguistics</w:t>
                      </w:r>
                      <w:r w:rsidRPr="00DB19D0">
                        <w:rPr>
                          <w:rFonts w:ascii="Palatino Linotype" w:hAnsi="Palatino Linotype"/>
                          <w:b/>
                          <w:i/>
                          <w:sz w:val="18"/>
                          <w:szCs w:val="18"/>
                        </w:rPr>
                        <w:br/>
                        <w:t>Ethics</w:t>
                      </w:r>
                      <w:r w:rsidRPr="00DB19D0">
                        <w:rPr>
                          <w:rFonts w:ascii="Palatino Linotype" w:hAnsi="Palatino Linotype"/>
                          <w:b/>
                          <w:i/>
                          <w:sz w:val="18"/>
                          <w:szCs w:val="18"/>
                        </w:rPr>
                        <w:br/>
                        <w:t>Jurisprudence</w:t>
                      </w:r>
                      <w:r w:rsidRPr="00DB19D0">
                        <w:rPr>
                          <w:rFonts w:ascii="Palatino Linotype" w:hAnsi="Palatino Linotype"/>
                          <w:b/>
                          <w:i/>
                          <w:sz w:val="18"/>
                          <w:szCs w:val="18"/>
                        </w:rPr>
                        <w:br/>
                        <w:t>Political Sci</w:t>
                      </w:r>
                      <w:r>
                        <w:rPr>
                          <w:rFonts w:ascii="Palatino Linotype" w:hAnsi="Palatino Linotype"/>
                          <w:b/>
                          <w:i/>
                          <w:sz w:val="18"/>
                          <w:szCs w:val="18"/>
                        </w:rPr>
                        <w:t>ence</w:t>
                      </w:r>
                      <w:r>
                        <w:rPr>
                          <w:rFonts w:ascii="Palatino Linotype" w:hAnsi="Palatino Linotype"/>
                          <w:b/>
                          <w:i/>
                          <w:sz w:val="18"/>
                          <w:szCs w:val="18"/>
                        </w:rPr>
                        <w:br/>
                        <w:t>Anthropology</w:t>
                      </w:r>
                      <w:r>
                        <w:rPr>
                          <w:rFonts w:ascii="Palatino Linotype" w:hAnsi="Palatino Linotype"/>
                          <w:b/>
                          <w:i/>
                          <w:sz w:val="18"/>
                          <w:szCs w:val="18"/>
                        </w:rPr>
                        <w:br/>
                        <w:t xml:space="preserve">International </w:t>
                      </w:r>
                      <w:r w:rsidRPr="00DB19D0">
                        <w:rPr>
                          <w:rFonts w:ascii="Palatino Linotype" w:hAnsi="Palatino Linotype"/>
                          <w:b/>
                          <w:i/>
                          <w:sz w:val="18"/>
                          <w:szCs w:val="18"/>
                        </w:rPr>
                        <w:t>Studies</w:t>
                      </w:r>
                      <w:r w:rsidRPr="00DB19D0">
                        <w:rPr>
                          <w:rFonts w:ascii="Palatino Linotype" w:hAnsi="Palatino Linotype"/>
                          <w:b/>
                          <w:i/>
                          <w:sz w:val="18"/>
                          <w:szCs w:val="18"/>
                        </w:rPr>
                        <w:br/>
                        <w:t xml:space="preserve">Art Theory &amp; Criticism </w:t>
                      </w:r>
                      <w:r w:rsidRPr="00DB19D0">
                        <w:rPr>
                          <w:rFonts w:ascii="Palatino Linotype" w:hAnsi="Palatino Linotype"/>
                          <w:b/>
                          <w:i/>
                          <w:sz w:val="18"/>
                          <w:szCs w:val="18"/>
                        </w:rPr>
                        <w:br/>
                        <w:t>Women's Studies</w:t>
                      </w:r>
                    </w:p>
                  </w:txbxContent>
                </v:textbox>
              </v:shape>
            </w:pict>
          </mc:Fallback>
        </mc:AlternateContent>
      </w:r>
      <w:r w:rsidRPr="0096352B">
        <w:rPr>
          <w:rFonts w:ascii="Palatino Linotype" w:eastAsia="Osaka" w:hAnsi="Palatino Linotype"/>
          <w:sz w:val="22"/>
          <w:szCs w:val="22"/>
        </w:rPr>
        <w:t>can become self-perpetuating or that have a high possibility of extended</w:t>
      </w:r>
      <w:r>
        <w:rPr>
          <w:rFonts w:ascii="Palatino Linotype" w:eastAsia="Osaka" w:hAnsi="Palatino Linotype"/>
          <w:sz w:val="22"/>
          <w:szCs w:val="22"/>
        </w:rPr>
        <w:t>/ lasting</w:t>
      </w:r>
      <w:r w:rsidRPr="0096352B">
        <w:rPr>
          <w:rFonts w:ascii="Palatino Linotype" w:eastAsia="Osaka" w:hAnsi="Palatino Linotype"/>
          <w:sz w:val="22"/>
          <w:szCs w:val="22"/>
        </w:rPr>
        <w:t xml:space="preserve"> impact; </w:t>
      </w:r>
    </w:p>
    <w:p w:rsidR="002812C1" w:rsidRDefault="002812C1" w:rsidP="002812C1">
      <w:pPr>
        <w:numPr>
          <w:ilvl w:val="0"/>
          <w:numId w:val="1"/>
        </w:numPr>
        <w:ind w:right="1271"/>
        <w:rPr>
          <w:rFonts w:ascii="Palatino Linotype" w:eastAsia="Osaka" w:hAnsi="Palatino Linotype"/>
          <w:sz w:val="22"/>
          <w:szCs w:val="22"/>
        </w:rPr>
      </w:pPr>
      <w:r w:rsidRPr="0096352B">
        <w:rPr>
          <w:rFonts w:ascii="Palatino Linotype" w:eastAsia="Osaka" w:hAnsi="Palatino Linotype"/>
          <w:sz w:val="22"/>
          <w:szCs w:val="22"/>
        </w:rPr>
        <w:t>preserve and  promote  knowledge  and  understanding  of  the  history</w:t>
      </w:r>
      <w:r>
        <w:rPr>
          <w:rFonts w:ascii="Palatino Linotype" w:eastAsia="Osaka" w:hAnsi="Palatino Linotype"/>
          <w:sz w:val="22"/>
          <w:szCs w:val="22"/>
        </w:rPr>
        <w:t xml:space="preserve">, story </w:t>
      </w:r>
      <w:r w:rsidRPr="0096352B">
        <w:rPr>
          <w:rFonts w:ascii="Palatino Linotype" w:eastAsia="Osaka" w:hAnsi="Palatino Linotype"/>
          <w:sz w:val="22"/>
          <w:szCs w:val="22"/>
        </w:rPr>
        <w:t>an</w:t>
      </w:r>
      <w:r>
        <w:rPr>
          <w:rFonts w:ascii="Palatino Linotype" w:eastAsia="Osaka" w:hAnsi="Palatino Linotype"/>
          <w:sz w:val="22"/>
          <w:szCs w:val="22"/>
        </w:rPr>
        <w:t>d  culture  of  South Carolina;</w:t>
      </w:r>
    </w:p>
    <w:p w:rsidR="002812C1" w:rsidRDefault="002812C1" w:rsidP="002812C1">
      <w:pPr>
        <w:numPr>
          <w:ilvl w:val="0"/>
          <w:numId w:val="1"/>
        </w:numPr>
        <w:ind w:right="1271"/>
        <w:rPr>
          <w:rFonts w:ascii="Palatino Linotype" w:eastAsia="Osaka" w:hAnsi="Palatino Linotype"/>
          <w:sz w:val="22"/>
          <w:szCs w:val="22"/>
        </w:rPr>
      </w:pPr>
      <w:r>
        <w:rPr>
          <w:rFonts w:ascii="Palatino Linotype" w:eastAsia="Osaka" w:hAnsi="Palatino Linotype"/>
          <w:sz w:val="22"/>
          <w:szCs w:val="22"/>
        </w:rPr>
        <w:t>engage with current technologies as a means to communicate with larger audiences</w:t>
      </w:r>
      <w:r w:rsidRPr="0096352B">
        <w:rPr>
          <w:rFonts w:ascii="Palatino Linotype" w:eastAsia="Osaka" w:hAnsi="Palatino Linotype"/>
          <w:sz w:val="22"/>
          <w:szCs w:val="22"/>
        </w:rPr>
        <w:t xml:space="preserve">; </w:t>
      </w:r>
    </w:p>
    <w:p w:rsidR="002812C1" w:rsidRPr="0096352B" w:rsidRDefault="002812C1" w:rsidP="002812C1">
      <w:pPr>
        <w:numPr>
          <w:ilvl w:val="0"/>
          <w:numId w:val="1"/>
        </w:numPr>
        <w:ind w:right="1271"/>
        <w:rPr>
          <w:rFonts w:ascii="Palatino Linotype" w:eastAsia="Osaka" w:hAnsi="Palatino Linotype"/>
          <w:sz w:val="22"/>
          <w:szCs w:val="22"/>
        </w:rPr>
      </w:pPr>
      <w:proofErr w:type="gramStart"/>
      <w:r>
        <w:rPr>
          <w:rFonts w:ascii="Palatino Linotype" w:eastAsia="Osaka" w:hAnsi="Palatino Linotype"/>
          <w:sz w:val="22"/>
          <w:szCs w:val="22"/>
        </w:rPr>
        <w:t>demonstrate</w:t>
      </w:r>
      <w:proofErr w:type="gramEnd"/>
      <w:r>
        <w:rPr>
          <w:rFonts w:ascii="Palatino Linotype" w:eastAsia="Osaka" w:hAnsi="Palatino Linotype"/>
          <w:sz w:val="22"/>
          <w:szCs w:val="22"/>
        </w:rPr>
        <w:t xml:space="preserve"> </w:t>
      </w:r>
      <w:r w:rsidRPr="0096352B">
        <w:rPr>
          <w:rFonts w:ascii="Palatino Linotype" w:eastAsia="Osaka" w:hAnsi="Palatino Linotype"/>
          <w:sz w:val="22"/>
          <w:szCs w:val="22"/>
        </w:rPr>
        <w:t xml:space="preserve">collaboration </w:t>
      </w:r>
      <w:r>
        <w:rPr>
          <w:rFonts w:ascii="Palatino Linotype" w:eastAsia="Osaka" w:hAnsi="Palatino Linotype"/>
          <w:sz w:val="22"/>
          <w:szCs w:val="22"/>
        </w:rPr>
        <w:t>among teaching</w:t>
      </w:r>
      <w:r w:rsidRPr="0096352B">
        <w:rPr>
          <w:rFonts w:ascii="Palatino Linotype" w:eastAsia="Osaka" w:hAnsi="Palatino Linotype"/>
          <w:sz w:val="22"/>
          <w:szCs w:val="22"/>
        </w:rPr>
        <w:t xml:space="preserve">  institution</w:t>
      </w:r>
      <w:r>
        <w:rPr>
          <w:rFonts w:ascii="Palatino Linotype" w:eastAsia="Osaka" w:hAnsi="Palatino Linotype"/>
          <w:sz w:val="22"/>
          <w:szCs w:val="22"/>
        </w:rPr>
        <w:t xml:space="preserve">s and cultural  entities to increase the possibility of </w:t>
      </w:r>
      <w:r w:rsidRPr="0096352B">
        <w:rPr>
          <w:rFonts w:ascii="Palatino Linotype" w:eastAsia="Osaka" w:hAnsi="Palatino Linotype"/>
          <w:sz w:val="22"/>
          <w:szCs w:val="22"/>
        </w:rPr>
        <w:t xml:space="preserve"> interdisciplinary exchange</w:t>
      </w:r>
      <w:r>
        <w:rPr>
          <w:rFonts w:ascii="Palatino Linotype" w:eastAsia="Osaka" w:hAnsi="Palatino Linotype"/>
          <w:sz w:val="22"/>
          <w:szCs w:val="22"/>
        </w:rPr>
        <w:t>s</w:t>
      </w:r>
      <w:r w:rsidRPr="0096352B">
        <w:rPr>
          <w:rFonts w:ascii="Palatino Linotype" w:eastAsia="Osaka" w:hAnsi="Palatino Linotype"/>
          <w:sz w:val="22"/>
          <w:szCs w:val="22"/>
        </w:rPr>
        <w:t xml:space="preserve">. </w:t>
      </w:r>
    </w:p>
    <w:p w:rsidR="002812C1" w:rsidRDefault="002812C1" w:rsidP="002812C1">
      <w:pPr>
        <w:ind w:right="1271"/>
        <w:rPr>
          <w:rFonts w:ascii="Palatino Linotype" w:hAnsi="Palatino Linotype"/>
          <w:sz w:val="22"/>
          <w:szCs w:val="22"/>
        </w:rPr>
      </w:pPr>
    </w:p>
    <w:p w:rsidR="002812C1" w:rsidRDefault="005A44AE" w:rsidP="002812C1">
      <w:pPr>
        <w:ind w:right="1271"/>
        <w:outlineLvl w:val="0"/>
        <w:rPr>
          <w:rFonts w:ascii="Palatino Linotype" w:eastAsia="Osaka" w:hAnsi="Palatino Linotype"/>
          <w:b/>
        </w:rPr>
      </w:pPr>
      <w:r>
        <w:rPr>
          <w:rFonts w:ascii="Palatino Linotype" w:eastAsia="Osaka" w:hAnsi="Palatino Linotype"/>
          <w:b/>
          <w:sz w:val="28"/>
          <w:szCs w:val="28"/>
        </w:rPr>
        <w:t>SC Humanities</w:t>
      </w:r>
      <w:r w:rsidR="002812C1" w:rsidRPr="00E670C9">
        <w:rPr>
          <w:rFonts w:ascii="Palatino Linotype" w:eastAsia="Osaka" w:hAnsi="Palatino Linotype"/>
          <w:b/>
          <w:sz w:val="28"/>
          <w:szCs w:val="28"/>
          <w:vertAlign w:val="superscript"/>
        </w:rPr>
        <w:t xml:space="preserve"> </w:t>
      </w:r>
      <w:r w:rsidR="002812C1" w:rsidRPr="00E670C9">
        <w:rPr>
          <w:rFonts w:ascii="Palatino Linotype" w:eastAsia="Osaka" w:hAnsi="Palatino Linotype"/>
          <w:b/>
          <w:sz w:val="28"/>
          <w:szCs w:val="28"/>
        </w:rPr>
        <w:t>Grant Program</w:t>
      </w:r>
    </w:p>
    <w:p w:rsidR="002812C1" w:rsidRDefault="005A44AE" w:rsidP="002812C1">
      <w:pPr>
        <w:ind w:right="1271"/>
        <w:rPr>
          <w:rFonts w:ascii="Palatino Linotype" w:eastAsia="Osaka" w:hAnsi="Palatino Linotype"/>
          <w:sz w:val="22"/>
          <w:szCs w:val="22"/>
        </w:rPr>
      </w:pPr>
      <w:r>
        <w:rPr>
          <w:rFonts w:ascii="Palatino Linotype" w:eastAsia="Osaka" w:hAnsi="Palatino Linotype"/>
          <w:sz w:val="22"/>
          <w:szCs w:val="22"/>
        </w:rPr>
        <w:t>SC Humanities</w:t>
      </w:r>
      <w:r w:rsidR="002812C1" w:rsidRPr="0097477F">
        <w:rPr>
          <w:rFonts w:ascii="Palatino Linotype" w:eastAsia="Osaka" w:hAnsi="Palatino Linotype"/>
          <w:sz w:val="22"/>
          <w:szCs w:val="22"/>
          <w:vertAlign w:val="superscript"/>
        </w:rPr>
        <w:t xml:space="preserve"> </w:t>
      </w:r>
      <w:r w:rsidR="002812C1">
        <w:rPr>
          <w:rFonts w:ascii="Palatino Linotype" w:eastAsia="Osaka" w:hAnsi="Palatino Linotype"/>
          <w:sz w:val="22"/>
          <w:szCs w:val="22"/>
        </w:rPr>
        <w:t>g</w:t>
      </w:r>
      <w:r w:rsidR="002812C1" w:rsidRPr="003559E1">
        <w:rPr>
          <w:rFonts w:ascii="Palatino Linotype" w:eastAsia="Osaka" w:hAnsi="Palatino Linotype"/>
          <w:sz w:val="22"/>
          <w:szCs w:val="22"/>
        </w:rPr>
        <w:t>rants supp</w:t>
      </w:r>
      <w:r w:rsidR="002812C1">
        <w:rPr>
          <w:rFonts w:ascii="Palatino Linotype" w:eastAsia="Osaka" w:hAnsi="Palatino Linotype"/>
          <w:sz w:val="22"/>
          <w:szCs w:val="22"/>
        </w:rPr>
        <w:t xml:space="preserve">ort public programs </w:t>
      </w:r>
      <w:r w:rsidR="002812C1" w:rsidRPr="003559E1">
        <w:rPr>
          <w:rFonts w:ascii="Palatino Linotype" w:eastAsia="Osaka" w:hAnsi="Palatino Linotype"/>
          <w:sz w:val="22"/>
          <w:szCs w:val="22"/>
        </w:rPr>
        <w:t xml:space="preserve">designed to be accessible </w:t>
      </w:r>
      <w:r w:rsidR="002812C1">
        <w:rPr>
          <w:rFonts w:ascii="Palatino Linotype" w:eastAsia="Osaka" w:hAnsi="Palatino Linotype"/>
          <w:sz w:val="22"/>
          <w:szCs w:val="22"/>
        </w:rPr>
        <w:t>by a broad audience</w:t>
      </w:r>
      <w:r w:rsidR="002812C1" w:rsidRPr="003559E1">
        <w:rPr>
          <w:rFonts w:ascii="Palatino Linotype" w:eastAsia="Osaka" w:hAnsi="Palatino Linotype"/>
          <w:sz w:val="22"/>
          <w:szCs w:val="22"/>
        </w:rPr>
        <w:t xml:space="preserve">, to serve citizens in urban, rural, and small-town settings, and to make </w:t>
      </w:r>
      <w:r w:rsidR="002812C1" w:rsidRPr="003559E1">
        <w:rPr>
          <w:rFonts w:ascii="Palatino Linotype" w:eastAsia="Osaka" w:hAnsi="Palatino Linotype"/>
          <w:sz w:val="22"/>
          <w:szCs w:val="22"/>
        </w:rPr>
        <w:lastRenderedPageBreak/>
        <w:t xml:space="preserve">possible humanities programs that illuminate and enrich the lives of both audiences and scholars. </w:t>
      </w:r>
    </w:p>
    <w:p w:rsidR="002812C1" w:rsidRDefault="002812C1" w:rsidP="002812C1">
      <w:pPr>
        <w:ind w:right="1271"/>
        <w:rPr>
          <w:rFonts w:ascii="Palatino Linotype" w:eastAsia="Osaka" w:hAnsi="Palatino Linotype"/>
          <w:sz w:val="22"/>
          <w:szCs w:val="22"/>
        </w:rPr>
      </w:pPr>
    </w:p>
    <w:p w:rsidR="002812C1" w:rsidRDefault="002812C1" w:rsidP="002812C1">
      <w:pPr>
        <w:ind w:right="1271"/>
        <w:rPr>
          <w:rFonts w:ascii="Palatino Linotype" w:eastAsia="Osaka" w:hAnsi="Palatino Linotype"/>
          <w:sz w:val="22"/>
          <w:szCs w:val="22"/>
        </w:rPr>
      </w:pPr>
      <w:r>
        <w:rPr>
          <w:rFonts w:ascii="Palatino Linotype" w:eastAsia="Osaka" w:hAnsi="Palatino Linotype"/>
          <w:sz w:val="22"/>
          <w:szCs w:val="22"/>
        </w:rPr>
        <w:t xml:space="preserve">The </w:t>
      </w:r>
      <w:r w:rsidRPr="0097477F">
        <w:rPr>
          <w:rFonts w:ascii="Palatino Linotype" w:eastAsia="Osaka" w:hAnsi="Palatino Linotype"/>
          <w:sz w:val="22"/>
          <w:szCs w:val="22"/>
        </w:rPr>
        <w:t xml:space="preserve">award </w:t>
      </w:r>
      <w:r>
        <w:rPr>
          <w:rFonts w:ascii="Palatino Linotype" w:eastAsia="Osaka" w:hAnsi="Palatino Linotype"/>
          <w:sz w:val="22"/>
          <w:szCs w:val="22"/>
        </w:rPr>
        <w:t>amounts depend</w:t>
      </w:r>
      <w:r w:rsidRPr="0097477F">
        <w:rPr>
          <w:rFonts w:ascii="Palatino Linotype" w:eastAsia="Osaka" w:hAnsi="Palatino Linotype"/>
          <w:sz w:val="22"/>
          <w:szCs w:val="22"/>
        </w:rPr>
        <w:t xml:space="preserve"> on the merits of the proposal, amount of grant funds available, and </w:t>
      </w:r>
      <w:r>
        <w:rPr>
          <w:rFonts w:ascii="Palatino Linotype" w:eastAsia="Osaka" w:hAnsi="Palatino Linotype"/>
          <w:sz w:val="22"/>
          <w:szCs w:val="22"/>
        </w:rPr>
        <w:t xml:space="preserve">the </w:t>
      </w:r>
      <w:r w:rsidRPr="0097477F">
        <w:rPr>
          <w:rFonts w:ascii="Palatino Linotype" w:eastAsia="Osaka" w:hAnsi="Palatino Linotype"/>
          <w:sz w:val="22"/>
          <w:szCs w:val="22"/>
        </w:rPr>
        <w:t xml:space="preserve">number </w:t>
      </w:r>
      <w:r>
        <w:rPr>
          <w:rFonts w:ascii="Palatino Linotype" w:eastAsia="Osaka" w:hAnsi="Palatino Linotype"/>
          <w:sz w:val="22"/>
          <w:szCs w:val="22"/>
        </w:rPr>
        <w:t xml:space="preserve">of quality </w:t>
      </w:r>
      <w:r w:rsidRPr="0097477F">
        <w:rPr>
          <w:rFonts w:ascii="Palatino Linotype" w:eastAsia="Osaka" w:hAnsi="Palatino Linotype"/>
          <w:sz w:val="22"/>
          <w:szCs w:val="22"/>
        </w:rPr>
        <w:t xml:space="preserve">proposals in competition. </w:t>
      </w:r>
      <w:r w:rsidRPr="003559E1">
        <w:rPr>
          <w:rFonts w:ascii="Palatino Linotype" w:eastAsia="Osaka" w:hAnsi="Palatino Linotype"/>
          <w:sz w:val="22"/>
          <w:szCs w:val="22"/>
        </w:rPr>
        <w:t>As you read these guideline</w:t>
      </w:r>
      <w:r>
        <w:rPr>
          <w:rFonts w:ascii="Palatino Linotype" w:eastAsia="Osaka" w:hAnsi="Palatino Linotype"/>
          <w:sz w:val="22"/>
          <w:szCs w:val="22"/>
        </w:rPr>
        <w:t xml:space="preserve">s, please keep in mind that </w:t>
      </w:r>
      <w:r w:rsidR="005A44AE">
        <w:rPr>
          <w:rFonts w:ascii="Palatino Linotype" w:eastAsia="Osaka" w:hAnsi="Palatino Linotype"/>
          <w:sz w:val="22"/>
          <w:szCs w:val="22"/>
        </w:rPr>
        <w:t>SC Humanities</w:t>
      </w:r>
      <w:r>
        <w:rPr>
          <w:rFonts w:ascii="Palatino Linotype" w:eastAsia="Osaka" w:hAnsi="Palatino Linotype"/>
          <w:sz w:val="22"/>
          <w:szCs w:val="22"/>
        </w:rPr>
        <w:t xml:space="preserve"> staff consults with applicants in order to provide general guidance on structuring proposals and preparing budgets prior to the application deadline. </w:t>
      </w:r>
    </w:p>
    <w:p w:rsidR="002812C1" w:rsidRDefault="002812C1" w:rsidP="002812C1">
      <w:pPr>
        <w:rPr>
          <w:rFonts w:ascii="Palatino Linotype" w:eastAsia="Osaka" w:hAnsi="Palatino Linotype"/>
          <w:sz w:val="22"/>
          <w:szCs w:val="22"/>
        </w:rPr>
      </w:pPr>
      <w:r>
        <w:rPr>
          <w:rFonts w:ascii="Osaka" w:eastAsia="Osaka"/>
          <w:noProof/>
          <w:sz w:val="20"/>
          <w:szCs w:val="20"/>
        </w:rPr>
        <mc:AlternateContent>
          <mc:Choice Requires="wps">
            <w:drawing>
              <wp:anchor distT="0" distB="0" distL="114300" distR="114300" simplePos="0" relativeHeight="251660288" behindDoc="0" locked="0" layoutInCell="1" allowOverlap="1">
                <wp:simplePos x="0" y="0"/>
                <wp:positionH relativeFrom="column">
                  <wp:posOffset>2862580</wp:posOffset>
                </wp:positionH>
                <wp:positionV relativeFrom="paragraph">
                  <wp:posOffset>238125</wp:posOffset>
                </wp:positionV>
                <wp:extent cx="228600" cy="228600"/>
                <wp:effectExtent l="381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12C1" w:rsidRDefault="002812C1" w:rsidP="002812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25.4pt;margin-top:18.7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NaqgAIAABU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" stroked="f">
                <v:textbox>
                  <w:txbxContent>
                    <w:p w:rsidR="002812C1" w:rsidRDefault="002812C1" w:rsidP="002812C1"/>
                  </w:txbxContent>
                </v:textbox>
              </v:shape>
            </w:pict>
          </mc:Fallback>
        </mc:AlternateContent>
      </w:r>
    </w:p>
    <w:p w:rsidR="002812C1" w:rsidRDefault="002812C1" w:rsidP="002812C1">
      <w:pPr>
        <w:rPr>
          <w:rFonts w:ascii="Palatino Linotype" w:eastAsia="Osaka" w:hAnsi="Palatino Linotype"/>
          <w:sz w:val="22"/>
          <w:szCs w:val="22"/>
        </w:rPr>
      </w:pPr>
      <w:r>
        <w:rPr>
          <w:rFonts w:ascii="Palatino Linotype" w:eastAsia="Osaka" w:hAnsi="Palatino Linotype"/>
          <w:sz w:val="22"/>
          <w:szCs w:val="22"/>
        </w:rPr>
        <w:t xml:space="preserve">The following guidelines are for “South Carolina: The Common Good” grants. </w:t>
      </w:r>
      <w:r w:rsidR="005A44AE">
        <w:rPr>
          <w:rFonts w:ascii="Palatino Linotype" w:eastAsia="Osaka" w:hAnsi="Palatino Linotype"/>
          <w:sz w:val="22"/>
          <w:szCs w:val="22"/>
        </w:rPr>
        <w:t>SC Humanities</w:t>
      </w:r>
      <w:r>
        <w:rPr>
          <w:rFonts w:ascii="Palatino Linotype" w:eastAsia="Osaka" w:hAnsi="Palatino Linotype"/>
          <w:sz w:val="22"/>
          <w:szCs w:val="22"/>
        </w:rPr>
        <w:t xml:space="preserve"> offers other major, mini, planning, and program grants which are not detailed here, but on the website </w:t>
      </w:r>
      <w:hyperlink r:id="rId11" w:history="1">
        <w:r w:rsidRPr="00753E44">
          <w:rPr>
            <w:rStyle w:val="Hyperlink"/>
            <w:rFonts w:ascii="Palatino Linotype" w:eastAsia="Osaka" w:hAnsi="Palatino Linotype"/>
            <w:sz w:val="22"/>
            <w:szCs w:val="22"/>
          </w:rPr>
          <w:t>www.schumanities.org</w:t>
        </w:r>
      </w:hyperlink>
      <w:r>
        <w:rPr>
          <w:rFonts w:ascii="Palatino Linotype" w:eastAsia="Osaka" w:hAnsi="Palatino Linotype"/>
          <w:sz w:val="22"/>
          <w:szCs w:val="22"/>
        </w:rPr>
        <w:t xml:space="preserve">. </w:t>
      </w:r>
    </w:p>
    <w:p w:rsidR="002812C1" w:rsidRDefault="002812C1" w:rsidP="002812C1">
      <w:pPr>
        <w:widowControl w:val="0"/>
        <w:autoSpaceDE w:val="0"/>
        <w:autoSpaceDN w:val="0"/>
        <w:adjustRightInd w:val="0"/>
        <w:spacing w:line="240" w:lineRule="atLeast"/>
        <w:rPr>
          <w:rFonts w:ascii="Palatino Linotype" w:eastAsia="Osaka" w:hAnsi="Palatino Linotype"/>
          <w:b/>
          <w:sz w:val="22"/>
          <w:szCs w:val="22"/>
        </w:rPr>
      </w:pPr>
    </w:p>
    <w:p w:rsidR="002812C1" w:rsidRPr="0097477F" w:rsidRDefault="002812C1" w:rsidP="002812C1">
      <w:pPr>
        <w:widowControl w:val="0"/>
        <w:autoSpaceDE w:val="0"/>
        <w:autoSpaceDN w:val="0"/>
        <w:adjustRightInd w:val="0"/>
        <w:spacing w:line="240" w:lineRule="atLeast"/>
        <w:outlineLvl w:val="0"/>
        <w:rPr>
          <w:rFonts w:ascii="Palatino Linotype" w:eastAsia="Osaka" w:hAnsi="Palatino Linotype"/>
          <w:sz w:val="22"/>
          <w:szCs w:val="22"/>
        </w:rPr>
      </w:pPr>
      <w:r>
        <w:rPr>
          <w:rFonts w:ascii="Palatino Linotype" w:eastAsia="Osaka" w:hAnsi="Palatino Linotype"/>
          <w:b/>
          <w:sz w:val="22"/>
          <w:szCs w:val="22"/>
        </w:rPr>
        <w:t>“South Carolina: The Common Good”</w:t>
      </w:r>
    </w:p>
    <w:p w:rsidR="002812C1" w:rsidRDefault="002812C1" w:rsidP="002812C1">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“South Carolina: The Common Good” grants are reviewed on a special Request for Proposals basis. Special funds will not be set aside for these grants; applicants will be in the normal competitive pool for </w:t>
      </w:r>
      <w:r w:rsidR="005A44AE">
        <w:rPr>
          <w:rFonts w:ascii="Palatino Linotype" w:eastAsia="Osaka" w:hAnsi="Palatino Linotype"/>
          <w:sz w:val="22"/>
          <w:szCs w:val="22"/>
        </w:rPr>
        <w:t>SC Humanities</w:t>
      </w:r>
      <w:r>
        <w:rPr>
          <w:rFonts w:ascii="Palatino Linotype" w:eastAsia="Osaka" w:hAnsi="Palatino Linotype"/>
          <w:sz w:val="22"/>
          <w:szCs w:val="22"/>
        </w:rPr>
        <w:t xml:space="preserve"> grants. Awards are in sums between $2,000 and $8,000. Specific d</w:t>
      </w:r>
      <w:r w:rsidRPr="0097477F">
        <w:rPr>
          <w:rFonts w:ascii="Palatino Linotype" w:eastAsia="Osaka" w:hAnsi="Palatino Linotype"/>
          <w:sz w:val="22"/>
          <w:szCs w:val="22"/>
        </w:rPr>
        <w:t xml:space="preserve">eadline and review dates for </w:t>
      </w:r>
      <w:r>
        <w:rPr>
          <w:rFonts w:ascii="Palatino Linotype" w:eastAsia="Osaka" w:hAnsi="Palatino Linotype"/>
          <w:sz w:val="22"/>
          <w:szCs w:val="22"/>
        </w:rPr>
        <w:t xml:space="preserve">all grants are announced in </w:t>
      </w:r>
      <w:r w:rsidR="005A44AE">
        <w:rPr>
          <w:rFonts w:ascii="Palatino Linotype" w:eastAsia="Osaka" w:hAnsi="Palatino Linotype"/>
          <w:sz w:val="22"/>
          <w:szCs w:val="22"/>
        </w:rPr>
        <w:t>SC Humanities</w:t>
      </w:r>
      <w:r>
        <w:rPr>
          <w:rFonts w:ascii="Palatino Linotype" w:eastAsia="Osaka" w:hAnsi="Palatino Linotype"/>
          <w:sz w:val="22"/>
          <w:szCs w:val="22"/>
          <w:vertAlign w:val="superscript"/>
        </w:rPr>
        <w:t xml:space="preserve"> </w:t>
      </w:r>
      <w:r w:rsidRPr="0097477F">
        <w:rPr>
          <w:rFonts w:ascii="Palatino Linotype" w:eastAsia="Osaka" w:hAnsi="Palatino Linotype"/>
          <w:sz w:val="22"/>
          <w:szCs w:val="22"/>
        </w:rPr>
        <w:t>newsletter, on the web site,</w:t>
      </w:r>
      <w:r>
        <w:rPr>
          <w:rFonts w:ascii="Palatino Linotype" w:eastAsia="Osaka" w:hAnsi="Palatino Linotype"/>
          <w:sz w:val="22"/>
          <w:szCs w:val="22"/>
        </w:rPr>
        <w:t xml:space="preserve"> and may be secured by contacting the office</w:t>
      </w:r>
      <w:r w:rsidRPr="0097477F">
        <w:rPr>
          <w:rFonts w:ascii="Palatino Linotype" w:eastAsia="Osaka" w:hAnsi="Palatino Linotype"/>
          <w:sz w:val="22"/>
          <w:szCs w:val="22"/>
        </w:rPr>
        <w:t>.</w:t>
      </w:r>
    </w:p>
    <w:p w:rsidR="002812C1" w:rsidRPr="0097477F" w:rsidRDefault="002812C1" w:rsidP="002812C1">
      <w:pPr>
        <w:widowControl w:val="0"/>
        <w:autoSpaceDE w:val="0"/>
        <w:autoSpaceDN w:val="0"/>
        <w:adjustRightInd w:val="0"/>
        <w:spacing w:line="240" w:lineRule="atLeast"/>
        <w:rPr>
          <w:rFonts w:ascii="Palatino Linotype" w:eastAsia="Osaka" w:hAnsi="Palatino Linotype"/>
          <w:sz w:val="22"/>
          <w:szCs w:val="22"/>
        </w:rPr>
      </w:pPr>
    </w:p>
    <w:p w:rsidR="002812C1" w:rsidRPr="00547DFF" w:rsidRDefault="002812C1" w:rsidP="002812C1">
      <w:pPr>
        <w:widowControl w:val="0"/>
        <w:autoSpaceDE w:val="0"/>
        <w:autoSpaceDN w:val="0"/>
        <w:adjustRightInd w:val="0"/>
        <w:spacing w:line="240" w:lineRule="atLeast"/>
        <w:rPr>
          <w:rFonts w:ascii="Palatino Linotype" w:eastAsia="Osaka" w:hAnsi="Palatino Linotype"/>
          <w:sz w:val="22"/>
          <w:szCs w:val="22"/>
        </w:rPr>
      </w:pPr>
      <w:r w:rsidRPr="00547DFF">
        <w:rPr>
          <w:rFonts w:ascii="Palatino Linotype" w:eastAsia="Osaka" w:hAnsi="Palatino Linotype"/>
          <w:sz w:val="22"/>
          <w:szCs w:val="22"/>
        </w:rPr>
        <w:t xml:space="preserve">Applicants for </w:t>
      </w:r>
      <w:r>
        <w:rPr>
          <w:rFonts w:ascii="Palatino Linotype" w:eastAsia="Osaka" w:hAnsi="Palatino Linotype"/>
          <w:sz w:val="22"/>
          <w:szCs w:val="22"/>
        </w:rPr>
        <w:t>“South Carolina: The Common Good”</w:t>
      </w:r>
      <w:r w:rsidRPr="00547DFF">
        <w:rPr>
          <w:rFonts w:ascii="Palatino Linotype" w:eastAsia="Osaka" w:hAnsi="Palatino Linotype"/>
          <w:sz w:val="22"/>
          <w:szCs w:val="22"/>
        </w:rPr>
        <w:t xml:space="preserve"> are urged to consult with </w:t>
      </w:r>
      <w:r w:rsidR="005A44AE">
        <w:rPr>
          <w:rFonts w:ascii="Palatino Linotype" w:eastAsia="Osaka" w:hAnsi="Palatino Linotype"/>
          <w:sz w:val="22"/>
          <w:szCs w:val="22"/>
        </w:rPr>
        <w:t>SC Humanities</w:t>
      </w:r>
      <w:r w:rsidRPr="00547DFF">
        <w:rPr>
          <w:rFonts w:ascii="Palatino Linotype" w:eastAsia="Osaka" w:hAnsi="Palatino Linotype"/>
          <w:sz w:val="22"/>
          <w:szCs w:val="22"/>
          <w:vertAlign w:val="superscript"/>
        </w:rPr>
        <w:t xml:space="preserve"> </w:t>
      </w:r>
      <w:r w:rsidRPr="00547DFF">
        <w:rPr>
          <w:rFonts w:ascii="Palatino Linotype" w:eastAsia="Osaka" w:hAnsi="Palatino Linotype"/>
          <w:sz w:val="22"/>
          <w:szCs w:val="22"/>
        </w:rPr>
        <w:t xml:space="preserve">staff early in the planning stage and should submit a draft for review by staff prior to the application deadline; </w:t>
      </w:r>
      <w:r w:rsidRPr="00547DFF">
        <w:rPr>
          <w:rFonts w:ascii="Palatino Linotype" w:eastAsia="Osaka" w:hAnsi="Palatino Linotype"/>
          <w:sz w:val="22"/>
          <w:szCs w:val="22"/>
          <w:u w:val="single"/>
        </w:rPr>
        <w:t>must</w:t>
      </w:r>
      <w:r w:rsidRPr="00547DFF">
        <w:rPr>
          <w:rFonts w:ascii="Palatino Linotype" w:eastAsia="Osaka" w:hAnsi="Palatino Linotype"/>
          <w:sz w:val="22"/>
          <w:szCs w:val="22"/>
        </w:rPr>
        <w:t xml:space="preserve"> make certain that the intended program activities take place no sooner than six weeks following the date of review; and </w:t>
      </w:r>
      <w:r w:rsidRPr="00547DFF">
        <w:rPr>
          <w:rFonts w:ascii="Palatino Linotype" w:eastAsia="Osaka" w:hAnsi="Palatino Linotype"/>
          <w:sz w:val="22"/>
          <w:szCs w:val="22"/>
          <w:u w:val="single"/>
        </w:rPr>
        <w:t>must</w:t>
      </w:r>
      <w:r w:rsidRPr="00547DFF">
        <w:rPr>
          <w:rFonts w:ascii="Palatino Linotype" w:eastAsia="Osaka" w:hAnsi="Palatino Linotype"/>
          <w:sz w:val="22"/>
          <w:szCs w:val="22"/>
        </w:rPr>
        <w:t xml:space="preserve"> submit, to </w:t>
      </w:r>
      <w:r w:rsidR="005A44AE">
        <w:rPr>
          <w:rFonts w:ascii="Palatino Linotype" w:eastAsia="Osaka" w:hAnsi="Palatino Linotype"/>
          <w:sz w:val="22"/>
          <w:szCs w:val="22"/>
        </w:rPr>
        <w:t>SC Humanities</w:t>
      </w:r>
      <w:r w:rsidRPr="00547DFF">
        <w:rPr>
          <w:rFonts w:ascii="Palatino Linotype" w:eastAsia="Osaka" w:hAnsi="Palatino Linotype"/>
          <w:sz w:val="22"/>
          <w:szCs w:val="22"/>
        </w:rPr>
        <w:t xml:space="preserve"> office, one original and </w:t>
      </w:r>
      <w:r w:rsidRPr="00547DFF">
        <w:rPr>
          <w:rFonts w:ascii="Palatino Linotype" w:eastAsia="Osaka" w:hAnsi="Palatino Linotype"/>
          <w:b/>
          <w:sz w:val="22"/>
          <w:szCs w:val="22"/>
        </w:rPr>
        <w:t>five</w:t>
      </w:r>
      <w:r w:rsidRPr="00547DFF">
        <w:rPr>
          <w:rFonts w:ascii="Palatino Linotype" w:eastAsia="Osaka" w:hAnsi="Palatino Linotype"/>
          <w:sz w:val="22"/>
          <w:szCs w:val="22"/>
        </w:rPr>
        <w:t xml:space="preserve"> </w:t>
      </w:r>
      <w:r w:rsidRPr="00547DFF">
        <w:rPr>
          <w:rFonts w:ascii="Palatino Linotype" w:eastAsia="Osaka" w:hAnsi="Palatino Linotype"/>
          <w:sz w:val="22"/>
          <w:szCs w:val="22"/>
          <w:u w:val="single"/>
        </w:rPr>
        <w:t>standard three hole-punched</w:t>
      </w:r>
      <w:r w:rsidRPr="00547DFF">
        <w:rPr>
          <w:rFonts w:ascii="Palatino Linotype" w:eastAsia="Osaka" w:hAnsi="Palatino Linotype"/>
          <w:sz w:val="22"/>
          <w:szCs w:val="22"/>
        </w:rPr>
        <w:t xml:space="preserve"> copies of the completed application no later than 5 p.m. on the deadline date. </w:t>
      </w:r>
    </w:p>
    <w:p w:rsidR="002812C1" w:rsidRPr="00547DFF" w:rsidRDefault="002812C1" w:rsidP="002812C1">
      <w:pPr>
        <w:widowControl w:val="0"/>
        <w:autoSpaceDE w:val="0"/>
        <w:autoSpaceDN w:val="0"/>
        <w:adjustRightInd w:val="0"/>
        <w:spacing w:line="240" w:lineRule="atLeast"/>
        <w:rPr>
          <w:rFonts w:ascii="Palatino Linotype" w:eastAsia="Osaka" w:hAnsi="Palatino Linotype"/>
          <w:sz w:val="22"/>
          <w:szCs w:val="22"/>
        </w:rPr>
      </w:pPr>
    </w:p>
    <w:p w:rsidR="002812C1" w:rsidRDefault="002812C1" w:rsidP="002812C1">
      <w:pPr>
        <w:widowControl w:val="0"/>
        <w:autoSpaceDE w:val="0"/>
        <w:autoSpaceDN w:val="0"/>
        <w:adjustRightInd w:val="0"/>
        <w:spacing w:line="240" w:lineRule="atLeast"/>
        <w:rPr>
          <w:rFonts w:ascii="Palatino Linotype" w:eastAsia="Osaka" w:hAnsi="Palatino Linotype"/>
          <w:sz w:val="22"/>
          <w:szCs w:val="22"/>
        </w:rPr>
      </w:pPr>
      <w:r w:rsidRPr="00547DFF">
        <w:rPr>
          <w:rFonts w:ascii="Palatino Linotype" w:eastAsia="Osaka" w:hAnsi="Palatino Linotype"/>
          <w:sz w:val="22"/>
          <w:szCs w:val="22"/>
        </w:rPr>
        <w:lastRenderedPageBreak/>
        <w:t xml:space="preserve">A preliminary review of all applications will be made by </w:t>
      </w:r>
      <w:r w:rsidR="005A44AE">
        <w:rPr>
          <w:rFonts w:ascii="Palatino Linotype" w:eastAsia="Osaka" w:hAnsi="Palatino Linotype"/>
          <w:sz w:val="22"/>
          <w:szCs w:val="22"/>
        </w:rPr>
        <w:t>SC Humanities</w:t>
      </w:r>
      <w:r w:rsidRPr="00547DFF">
        <w:rPr>
          <w:rFonts w:ascii="Palatino Linotype" w:eastAsia="Osaka" w:hAnsi="Palatino Linotype"/>
          <w:sz w:val="22"/>
          <w:szCs w:val="22"/>
        </w:rPr>
        <w:t xml:space="preserve"> Board Members; a limited number of applicants will be invited to submit for a final review. Further instructions will be given to these applicants.</w:t>
      </w:r>
    </w:p>
    <w:p w:rsidR="002812C1" w:rsidRDefault="002812C1" w:rsidP="002812C1">
      <w:pPr>
        <w:widowControl w:val="0"/>
        <w:autoSpaceDE w:val="0"/>
        <w:autoSpaceDN w:val="0"/>
        <w:adjustRightInd w:val="0"/>
        <w:spacing w:line="240" w:lineRule="atLeast"/>
        <w:rPr>
          <w:rFonts w:ascii="Palatino Linotype" w:eastAsia="Osaka" w:hAnsi="Palatino Linotype"/>
          <w:sz w:val="22"/>
          <w:szCs w:val="22"/>
        </w:rPr>
      </w:pPr>
    </w:p>
    <w:p w:rsidR="002812C1" w:rsidRDefault="002812C1" w:rsidP="002812C1">
      <w:pPr>
        <w:widowControl w:val="0"/>
        <w:autoSpaceDE w:val="0"/>
        <w:autoSpaceDN w:val="0"/>
        <w:adjustRightInd w:val="0"/>
        <w:spacing w:line="240" w:lineRule="atLeast"/>
        <w:outlineLvl w:val="0"/>
        <w:rPr>
          <w:rFonts w:ascii="Palatino Linotype" w:eastAsia="Osaka" w:hAnsi="Palatino Linotype"/>
          <w:sz w:val="22"/>
          <w:szCs w:val="22"/>
        </w:rPr>
      </w:pPr>
      <w:r w:rsidRPr="00E670C9">
        <w:rPr>
          <w:rFonts w:ascii="Palatino Linotype" w:eastAsia="Osaka" w:hAnsi="Palatino Linotype"/>
          <w:b/>
          <w:sz w:val="28"/>
          <w:szCs w:val="28"/>
        </w:rPr>
        <w:t xml:space="preserve">Who May Apply for a </w:t>
      </w:r>
      <w:r w:rsidR="005A44AE">
        <w:rPr>
          <w:rFonts w:ascii="Palatino Linotype" w:eastAsia="Osaka" w:hAnsi="Palatino Linotype"/>
          <w:b/>
          <w:sz w:val="28"/>
          <w:szCs w:val="28"/>
        </w:rPr>
        <w:t>SC Humanities</w:t>
      </w:r>
      <w:r w:rsidRPr="00E670C9">
        <w:rPr>
          <w:rFonts w:ascii="Palatino Linotype" w:eastAsia="Osaka" w:hAnsi="Palatino Linotype"/>
          <w:b/>
          <w:sz w:val="28"/>
          <w:szCs w:val="28"/>
          <w:vertAlign w:val="superscript"/>
        </w:rPr>
        <w:t xml:space="preserve"> </w:t>
      </w:r>
      <w:proofErr w:type="gramStart"/>
      <w:r w:rsidRPr="00E670C9">
        <w:rPr>
          <w:rFonts w:ascii="Palatino Linotype" w:eastAsia="Osaka" w:hAnsi="Palatino Linotype"/>
          <w:b/>
          <w:sz w:val="28"/>
          <w:szCs w:val="28"/>
        </w:rPr>
        <w:t>Grant</w:t>
      </w:r>
      <w:proofErr w:type="gramEnd"/>
    </w:p>
    <w:p w:rsidR="002812C1" w:rsidRPr="0097477F" w:rsidRDefault="002812C1" w:rsidP="002812C1">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Any nonprofit organization or institution may apply for </w:t>
      </w:r>
      <w:r w:rsidR="005A44AE">
        <w:rPr>
          <w:rFonts w:ascii="Palatino Linotype" w:eastAsia="Osaka" w:hAnsi="Palatino Linotype"/>
          <w:sz w:val="22"/>
          <w:szCs w:val="22"/>
        </w:rPr>
        <w:t>SC Humanities</w:t>
      </w:r>
      <w:r>
        <w:rPr>
          <w:rFonts w:ascii="Palatino Linotype" w:eastAsia="Osaka" w:hAnsi="Palatino Linotype"/>
          <w:sz w:val="22"/>
          <w:szCs w:val="22"/>
        </w:rPr>
        <w:t xml:space="preserve"> grants for projects and programs of interest to South Carolinians. The humanities must be central, not tangential, to the project. Funds awarded by </w:t>
      </w:r>
      <w:r w:rsidR="005A44AE">
        <w:rPr>
          <w:rFonts w:ascii="Palatino Linotype" w:eastAsia="Osaka" w:hAnsi="Palatino Linotype"/>
          <w:sz w:val="22"/>
          <w:szCs w:val="22"/>
        </w:rPr>
        <w:t>SC Humanities</w:t>
      </w:r>
      <w:r>
        <w:rPr>
          <w:rFonts w:ascii="Palatino Linotype" w:eastAsia="Osaka" w:hAnsi="Palatino Linotype"/>
          <w:sz w:val="22"/>
          <w:szCs w:val="22"/>
        </w:rPr>
        <w:t xml:space="preserve"> are federal in origin and are subject to the federal criteria that governs administrative requirements, allowable costs, and audit requirements. </w:t>
      </w:r>
      <w:r w:rsidR="005A44AE">
        <w:rPr>
          <w:rFonts w:ascii="Palatino Linotype" w:eastAsia="Osaka" w:hAnsi="Palatino Linotype"/>
          <w:sz w:val="22"/>
          <w:szCs w:val="22"/>
        </w:rPr>
        <w:t>SC Humanities</w:t>
      </w:r>
      <w:r>
        <w:rPr>
          <w:rFonts w:ascii="Palatino Linotype" w:eastAsia="Osaka" w:hAnsi="Palatino Linotype"/>
          <w:sz w:val="22"/>
          <w:szCs w:val="22"/>
        </w:rPr>
        <w:t xml:space="preserve"> will provide information about OMB requirements to grantees. </w:t>
      </w:r>
    </w:p>
    <w:p w:rsidR="002812C1" w:rsidRPr="0080300A" w:rsidRDefault="002812C1" w:rsidP="002812C1">
      <w:pPr>
        <w:widowControl w:val="0"/>
        <w:autoSpaceDE w:val="0"/>
        <w:autoSpaceDN w:val="0"/>
        <w:adjustRightInd w:val="0"/>
        <w:spacing w:line="240" w:lineRule="atLeast"/>
        <w:rPr>
          <w:rFonts w:ascii="Palatino Linotype" w:eastAsia="Osaka" w:hAnsi="Palatino Linotype"/>
          <w:sz w:val="22"/>
          <w:szCs w:val="22"/>
        </w:rPr>
      </w:pPr>
    </w:p>
    <w:p w:rsidR="002812C1" w:rsidRDefault="002812C1" w:rsidP="002812C1">
      <w:pPr>
        <w:widowControl w:val="0"/>
        <w:autoSpaceDE w:val="0"/>
        <w:autoSpaceDN w:val="0"/>
        <w:adjustRightInd w:val="0"/>
        <w:spacing w:line="240" w:lineRule="atLeast"/>
        <w:outlineLvl w:val="0"/>
        <w:rPr>
          <w:rFonts w:ascii="Palatino Linotype" w:eastAsia="Osaka" w:hAnsi="Palatino Linotype"/>
          <w:b/>
          <w:sz w:val="22"/>
          <w:szCs w:val="22"/>
        </w:rPr>
      </w:pPr>
      <w:r w:rsidRPr="00E670C9">
        <w:rPr>
          <w:rFonts w:ascii="Palatino Linotype" w:eastAsia="Osaka" w:hAnsi="Palatino Linotype"/>
          <w:b/>
          <w:sz w:val="28"/>
          <w:szCs w:val="28"/>
        </w:rPr>
        <w:t xml:space="preserve">What </w:t>
      </w:r>
      <w:r w:rsidR="005A44AE">
        <w:rPr>
          <w:rFonts w:ascii="Palatino Linotype" w:eastAsia="Osaka" w:hAnsi="Palatino Linotype"/>
          <w:b/>
          <w:sz w:val="28"/>
          <w:szCs w:val="28"/>
        </w:rPr>
        <w:t>SC Humanities</w:t>
      </w:r>
      <w:r w:rsidRPr="00E670C9">
        <w:rPr>
          <w:rFonts w:ascii="Palatino Linotype" w:eastAsia="Osaka" w:hAnsi="Palatino Linotype"/>
          <w:b/>
          <w:sz w:val="28"/>
          <w:szCs w:val="28"/>
        </w:rPr>
        <w:t xml:space="preserve"> Grants Do Not Fund</w:t>
      </w:r>
    </w:p>
    <w:p w:rsidR="002812C1" w:rsidRDefault="005A44AE" w:rsidP="002812C1">
      <w:pPr>
        <w:widowControl w:val="0"/>
        <w:numPr>
          <w:ilvl w:val="0"/>
          <w:numId w:val="3"/>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SC Humanities</w:t>
      </w:r>
      <w:r w:rsidR="002812C1">
        <w:rPr>
          <w:rFonts w:ascii="Palatino Linotype" w:eastAsia="Osaka" w:hAnsi="Palatino Linotype"/>
          <w:b/>
          <w:sz w:val="22"/>
          <w:szCs w:val="22"/>
        </w:rPr>
        <w:t xml:space="preserve"> does not award grants to </w:t>
      </w:r>
      <w:r w:rsidR="002812C1" w:rsidRPr="0080300A">
        <w:rPr>
          <w:rFonts w:ascii="Palatino Linotype" w:eastAsia="Osaka" w:hAnsi="Palatino Linotype"/>
          <w:b/>
          <w:sz w:val="22"/>
          <w:szCs w:val="22"/>
        </w:rPr>
        <w:t>individuals.</w:t>
      </w:r>
      <w:r w:rsidR="002812C1">
        <w:rPr>
          <w:rFonts w:ascii="Palatino Linotype" w:eastAsia="Osaka" w:hAnsi="Palatino Linotype"/>
          <w:sz w:val="22"/>
          <w:szCs w:val="22"/>
        </w:rPr>
        <w:t xml:space="preserve"> Your application must have a nonprofit sponsoring organization. </w:t>
      </w:r>
    </w:p>
    <w:p w:rsidR="002812C1" w:rsidRPr="00A75611" w:rsidRDefault="002812C1" w:rsidP="002812C1">
      <w:pPr>
        <w:widowControl w:val="0"/>
        <w:numPr>
          <w:ilvl w:val="0"/>
          <w:numId w:val="2"/>
        </w:numPr>
        <w:autoSpaceDE w:val="0"/>
        <w:autoSpaceDN w:val="0"/>
        <w:adjustRightInd w:val="0"/>
        <w:spacing w:line="240" w:lineRule="atLeast"/>
        <w:rPr>
          <w:rFonts w:ascii="Palatino Linotype" w:eastAsia="Osaka" w:hAnsi="Palatino Linotype"/>
          <w:sz w:val="20"/>
          <w:szCs w:val="20"/>
        </w:rPr>
      </w:pPr>
      <w:r w:rsidRPr="00077D13">
        <w:rPr>
          <w:rFonts w:ascii="Palatino Linotype" w:eastAsia="Osaka" w:hAnsi="Palatino Linotype"/>
          <w:b/>
          <w:sz w:val="22"/>
          <w:szCs w:val="22"/>
        </w:rPr>
        <w:t>Creative or performing arts performances</w:t>
      </w:r>
      <w:r>
        <w:rPr>
          <w:rFonts w:ascii="Palatino Linotype" w:eastAsia="Osaka" w:hAnsi="Palatino Linotype"/>
          <w:sz w:val="22"/>
          <w:szCs w:val="22"/>
        </w:rPr>
        <w:t xml:space="preserve">. We </w:t>
      </w:r>
      <w:r w:rsidRPr="00077D13">
        <w:rPr>
          <w:rFonts w:ascii="Palatino Linotype" w:eastAsia="Osaka" w:hAnsi="Palatino Linotype"/>
          <w:sz w:val="22"/>
          <w:szCs w:val="22"/>
          <w:u w:val="single"/>
        </w:rPr>
        <w:t>do</w:t>
      </w:r>
      <w:r>
        <w:rPr>
          <w:rFonts w:ascii="Palatino Linotype" w:eastAsia="Osaka" w:hAnsi="Palatino Linotype"/>
          <w:sz w:val="22"/>
          <w:szCs w:val="22"/>
        </w:rPr>
        <w:t xml:space="preserve"> fund the </w:t>
      </w:r>
      <w:r w:rsidRPr="00077D13">
        <w:rPr>
          <w:rFonts w:ascii="Palatino Linotype" w:eastAsia="Osaka" w:hAnsi="Palatino Linotype"/>
          <w:sz w:val="22"/>
          <w:szCs w:val="22"/>
        </w:rPr>
        <w:t>theory and criticism</w:t>
      </w:r>
      <w:r>
        <w:rPr>
          <w:rFonts w:ascii="Palatino Linotype" w:eastAsia="Osaka" w:hAnsi="Palatino Linotype"/>
          <w:sz w:val="22"/>
          <w:szCs w:val="22"/>
        </w:rPr>
        <w:t xml:space="preserve"> of the arts. Your program should</w:t>
      </w:r>
      <w:r w:rsidRPr="00E26B09">
        <w:rPr>
          <w:rFonts w:ascii="Palatino Linotype" w:eastAsia="Osaka" w:hAnsi="Palatino Linotype"/>
          <w:sz w:val="22"/>
          <w:szCs w:val="22"/>
        </w:rPr>
        <w:t xml:space="preserve"> be designed to generate dialogue between humanities scholars and </w:t>
      </w:r>
      <w:r>
        <w:rPr>
          <w:rFonts w:ascii="Palatino Linotype" w:eastAsia="Osaka" w:hAnsi="Palatino Linotype"/>
          <w:sz w:val="22"/>
          <w:szCs w:val="22"/>
        </w:rPr>
        <w:t xml:space="preserve">the </w:t>
      </w:r>
      <w:r w:rsidRPr="00E26B09">
        <w:rPr>
          <w:rFonts w:ascii="Palatino Linotype" w:eastAsia="Osaka" w:hAnsi="Palatino Linotype"/>
          <w:sz w:val="22"/>
          <w:szCs w:val="22"/>
        </w:rPr>
        <w:t xml:space="preserve">audience and not for the </w:t>
      </w:r>
      <w:r>
        <w:rPr>
          <w:rFonts w:ascii="Palatino Linotype" w:eastAsia="Osaka" w:hAnsi="Palatino Linotype"/>
          <w:sz w:val="22"/>
          <w:szCs w:val="22"/>
        </w:rPr>
        <w:t xml:space="preserve">presentation of the </w:t>
      </w:r>
      <w:r w:rsidRPr="00E26B09">
        <w:rPr>
          <w:rFonts w:ascii="Palatino Linotype" w:eastAsia="Osaka" w:hAnsi="Palatino Linotype"/>
          <w:sz w:val="22"/>
          <w:szCs w:val="22"/>
        </w:rPr>
        <w:t>art</w:t>
      </w:r>
      <w:r>
        <w:rPr>
          <w:rFonts w:ascii="Palatino Linotype" w:eastAsia="Osaka" w:hAnsi="Palatino Linotype"/>
          <w:sz w:val="22"/>
          <w:szCs w:val="22"/>
        </w:rPr>
        <w:t xml:space="preserve"> form</w:t>
      </w:r>
      <w:r w:rsidRPr="00E26B09">
        <w:rPr>
          <w:rFonts w:ascii="Palatino Linotype" w:eastAsia="Osaka" w:hAnsi="Palatino Linotype"/>
          <w:sz w:val="22"/>
          <w:szCs w:val="22"/>
        </w:rPr>
        <w:t xml:space="preserve"> itself.</w:t>
      </w:r>
      <w:r w:rsidRPr="00A75611">
        <w:rPr>
          <w:rFonts w:ascii="Palatino Linotype" w:eastAsia="Osaka" w:hAnsi="Palatino Linotype"/>
          <w:sz w:val="20"/>
          <w:szCs w:val="20"/>
        </w:rPr>
        <w:t xml:space="preserve"> </w:t>
      </w:r>
    </w:p>
    <w:p w:rsidR="002812C1" w:rsidRDefault="002812C1" w:rsidP="002812C1">
      <w:pPr>
        <w:widowControl w:val="0"/>
        <w:numPr>
          <w:ilvl w:val="0"/>
          <w:numId w:val="2"/>
        </w:numPr>
        <w:autoSpaceDE w:val="0"/>
        <w:autoSpaceDN w:val="0"/>
        <w:adjustRightInd w:val="0"/>
        <w:spacing w:line="240" w:lineRule="atLeast"/>
        <w:rPr>
          <w:rFonts w:ascii="Palatino Linotype" w:eastAsia="Osaka" w:hAnsi="Palatino Linotype"/>
          <w:sz w:val="22"/>
          <w:szCs w:val="22"/>
        </w:rPr>
      </w:pPr>
      <w:r w:rsidRPr="00A75611">
        <w:rPr>
          <w:rFonts w:ascii="Palatino Linotype" w:eastAsia="Osaka" w:hAnsi="Palatino Linotype"/>
          <w:b/>
          <w:sz w:val="22"/>
          <w:szCs w:val="22"/>
        </w:rPr>
        <w:t>Programs that advocate</w:t>
      </w:r>
      <w:r>
        <w:rPr>
          <w:rFonts w:ascii="Palatino Linotype" w:eastAsia="Osaka" w:hAnsi="Palatino Linotype"/>
          <w:sz w:val="22"/>
          <w:szCs w:val="22"/>
        </w:rPr>
        <w:t xml:space="preserve"> for a particular</w:t>
      </w:r>
      <w:r w:rsidRPr="0080300A">
        <w:rPr>
          <w:rFonts w:ascii="Palatino Linotype" w:eastAsia="Osaka" w:hAnsi="Palatino Linotype"/>
          <w:sz w:val="22"/>
          <w:szCs w:val="22"/>
        </w:rPr>
        <w:t xml:space="preserve"> </w:t>
      </w:r>
      <w:r>
        <w:rPr>
          <w:rFonts w:ascii="Palatino Linotype" w:eastAsia="Osaka" w:hAnsi="Palatino Linotype"/>
          <w:sz w:val="22"/>
          <w:szCs w:val="22"/>
        </w:rPr>
        <w:t xml:space="preserve">ideology, </w:t>
      </w:r>
      <w:r w:rsidRPr="0080300A">
        <w:rPr>
          <w:rFonts w:ascii="Palatino Linotype" w:eastAsia="Osaka" w:hAnsi="Palatino Linotype"/>
          <w:sz w:val="22"/>
          <w:szCs w:val="22"/>
        </w:rPr>
        <w:t>political,</w:t>
      </w:r>
      <w:r>
        <w:rPr>
          <w:rFonts w:ascii="Palatino Linotype" w:eastAsia="Osaka" w:hAnsi="Palatino Linotype"/>
          <w:sz w:val="22"/>
          <w:szCs w:val="22"/>
        </w:rPr>
        <w:t xml:space="preserve"> social, or religious viewpoint. </w:t>
      </w:r>
    </w:p>
    <w:p w:rsidR="002812C1" w:rsidRDefault="002812C1" w:rsidP="002812C1">
      <w:pPr>
        <w:widowControl w:val="0"/>
        <w:numPr>
          <w:ilvl w:val="0"/>
          <w:numId w:val="2"/>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Programs intended for only college students or college faculty. </w:t>
      </w:r>
      <w:r w:rsidRPr="005D5D5C">
        <w:rPr>
          <w:rFonts w:ascii="Palatino Linotype" w:eastAsia="Osaka" w:hAnsi="Palatino Linotype"/>
          <w:sz w:val="22"/>
          <w:szCs w:val="22"/>
        </w:rPr>
        <w:t>Your program must en</w:t>
      </w:r>
      <w:r>
        <w:rPr>
          <w:rFonts w:ascii="Palatino Linotype" w:eastAsia="Osaka" w:hAnsi="Palatino Linotype"/>
          <w:sz w:val="22"/>
          <w:szCs w:val="22"/>
        </w:rPr>
        <w:t>gage non-academic participants.</w:t>
      </w:r>
    </w:p>
    <w:p w:rsidR="002812C1" w:rsidRDefault="002812C1" w:rsidP="002812C1">
      <w:pPr>
        <w:widowControl w:val="0"/>
        <w:numPr>
          <w:ilvl w:val="0"/>
          <w:numId w:val="2"/>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Programs that carry a high ticket or registration fee.</w:t>
      </w:r>
      <w:r w:rsidRPr="00D93682">
        <w:rPr>
          <w:rFonts w:ascii="Palatino Linotype" w:eastAsia="Osaka" w:hAnsi="Palatino Linotype"/>
          <w:sz w:val="22"/>
          <w:szCs w:val="22"/>
        </w:rPr>
        <w:t xml:space="preserve"> </w:t>
      </w:r>
    </w:p>
    <w:p w:rsidR="002812C1" w:rsidRPr="00A75611" w:rsidRDefault="002812C1" w:rsidP="002812C1">
      <w:pPr>
        <w:widowControl w:val="0"/>
        <w:numPr>
          <w:ilvl w:val="0"/>
          <w:numId w:val="4"/>
        </w:numPr>
        <w:autoSpaceDE w:val="0"/>
        <w:autoSpaceDN w:val="0"/>
        <w:adjustRightInd w:val="0"/>
        <w:spacing w:line="240" w:lineRule="atLeast"/>
        <w:rPr>
          <w:rFonts w:ascii="Palatino Linotype" w:eastAsia="Osaka" w:hAnsi="Palatino Linotype"/>
          <w:b/>
          <w:sz w:val="22"/>
          <w:szCs w:val="22"/>
        </w:rPr>
      </w:pPr>
      <w:r w:rsidRPr="00A75611">
        <w:rPr>
          <w:rFonts w:ascii="Palatino Linotype" w:eastAsia="Osaka" w:hAnsi="Palatino Linotype"/>
          <w:b/>
          <w:sz w:val="22"/>
          <w:szCs w:val="22"/>
        </w:rPr>
        <w:t xml:space="preserve">Courses, scholarships, awards, fellowships or individual research. </w:t>
      </w:r>
      <w:r w:rsidRPr="00387A8D">
        <w:rPr>
          <w:rFonts w:ascii="Palatino Linotype" w:eastAsia="Osaka" w:hAnsi="Palatino Linotype"/>
          <w:sz w:val="22"/>
          <w:szCs w:val="22"/>
        </w:rPr>
        <w:t xml:space="preserve">However, teachers are allowed to apply </w:t>
      </w:r>
      <w:r w:rsidRPr="00387A8D">
        <w:rPr>
          <w:rFonts w:ascii="Palatino Linotype" w:eastAsia="Osaka" w:hAnsi="Palatino Linotype"/>
          <w:sz w:val="22"/>
          <w:szCs w:val="22"/>
        </w:rPr>
        <w:lastRenderedPageBreak/>
        <w:t>for programs that earn Continuing Education credits.</w:t>
      </w:r>
      <w:r w:rsidRPr="00387A8D">
        <w:rPr>
          <w:rFonts w:eastAsia="Osaka"/>
        </w:rPr>
        <w:t xml:space="preserve"> </w:t>
      </w:r>
    </w:p>
    <w:p w:rsidR="002812C1" w:rsidRPr="00A75611" w:rsidRDefault="002812C1" w:rsidP="002812C1">
      <w:pPr>
        <w:widowControl w:val="0"/>
        <w:numPr>
          <w:ilvl w:val="0"/>
          <w:numId w:val="4"/>
        </w:numPr>
        <w:autoSpaceDE w:val="0"/>
        <w:autoSpaceDN w:val="0"/>
        <w:adjustRightInd w:val="0"/>
        <w:spacing w:line="240" w:lineRule="atLeast"/>
        <w:rPr>
          <w:rFonts w:ascii="Palatino Linotype" w:eastAsia="Osaka" w:hAnsi="Palatino Linotype"/>
          <w:b/>
          <w:sz w:val="22"/>
          <w:szCs w:val="22"/>
        </w:rPr>
      </w:pPr>
      <w:r w:rsidRPr="00A75611">
        <w:rPr>
          <w:rFonts w:ascii="Palatino Linotype" w:eastAsia="Osaka" w:hAnsi="Palatino Linotype"/>
          <w:b/>
          <w:sz w:val="22"/>
          <w:szCs w:val="22"/>
        </w:rPr>
        <w:t xml:space="preserve">Publications, scholarly, writing or editing projects.  </w:t>
      </w:r>
    </w:p>
    <w:p w:rsidR="002812C1" w:rsidRDefault="002812C1" w:rsidP="002812C1">
      <w:pPr>
        <w:widowControl w:val="0"/>
        <w:numPr>
          <w:ilvl w:val="0"/>
          <w:numId w:val="4"/>
        </w:numPr>
        <w:autoSpaceDE w:val="0"/>
        <w:autoSpaceDN w:val="0"/>
        <w:adjustRightInd w:val="0"/>
        <w:spacing w:line="240" w:lineRule="atLeast"/>
        <w:rPr>
          <w:rFonts w:ascii="Palatino Linotype" w:eastAsia="Osaka" w:hAnsi="Palatino Linotype"/>
          <w:sz w:val="22"/>
          <w:szCs w:val="22"/>
        </w:rPr>
      </w:pPr>
      <w:r w:rsidRPr="00A75611">
        <w:rPr>
          <w:rFonts w:ascii="Palatino Linotype" w:eastAsia="Osaka" w:hAnsi="Palatino Linotype"/>
          <w:b/>
          <w:sz w:val="22"/>
          <w:szCs w:val="22"/>
        </w:rPr>
        <w:t>Capital projects.</w:t>
      </w:r>
      <w:r>
        <w:rPr>
          <w:rFonts w:ascii="Palatino Linotype" w:eastAsia="Osaka" w:hAnsi="Palatino Linotype"/>
          <w:sz w:val="22"/>
          <w:szCs w:val="22"/>
        </w:rPr>
        <w:t xml:space="preserve"> These include the purchase of land, buildings, restorations, constructions, or museum / library acquisitions.</w:t>
      </w:r>
      <w:r w:rsidRPr="0080300A">
        <w:rPr>
          <w:rFonts w:ascii="Palatino Linotype" w:eastAsia="Osaka" w:hAnsi="Palatino Linotype"/>
          <w:sz w:val="22"/>
          <w:szCs w:val="22"/>
        </w:rPr>
        <w:t xml:space="preserve"> </w:t>
      </w:r>
      <w:r>
        <w:rPr>
          <w:rFonts w:ascii="Palatino Linotype" w:eastAsia="Osaka" w:hAnsi="Palatino Linotype"/>
          <w:sz w:val="22"/>
          <w:szCs w:val="22"/>
        </w:rPr>
        <w:t>C</w:t>
      </w:r>
      <w:r w:rsidRPr="001B07FA">
        <w:rPr>
          <w:rFonts w:ascii="Palatino Linotype" w:hAnsi="Palatino Linotype"/>
          <w:color w:val="000000"/>
          <w:sz w:val="22"/>
          <w:szCs w:val="22"/>
        </w:rPr>
        <w:t>harges may be made to a grant project for equipment purchases</w:t>
      </w:r>
      <w:r>
        <w:rPr>
          <w:rFonts w:ascii="Palatino Linotype" w:hAnsi="Palatino Linotype"/>
          <w:color w:val="000000"/>
          <w:sz w:val="22"/>
          <w:szCs w:val="22"/>
        </w:rPr>
        <w:t xml:space="preserve"> (such as </w:t>
      </w:r>
      <w:r>
        <w:rPr>
          <w:rFonts w:ascii="Palatino Linotype" w:eastAsia="Osaka" w:hAnsi="Palatino Linotype"/>
          <w:sz w:val="22"/>
          <w:szCs w:val="22"/>
        </w:rPr>
        <w:t xml:space="preserve">modest expenditures related to </w:t>
      </w:r>
      <w:r w:rsidR="005A44AE">
        <w:rPr>
          <w:rFonts w:ascii="Palatino Linotype" w:eastAsia="Osaka" w:hAnsi="Palatino Linotype"/>
          <w:sz w:val="22"/>
          <w:szCs w:val="22"/>
        </w:rPr>
        <w:t>SC Humanities</w:t>
      </w:r>
      <w:r>
        <w:rPr>
          <w:rFonts w:ascii="Palatino Linotype" w:eastAsia="Osaka" w:hAnsi="Palatino Linotype"/>
          <w:sz w:val="22"/>
          <w:szCs w:val="22"/>
        </w:rPr>
        <w:t xml:space="preserve"> funded exhibits)</w:t>
      </w:r>
      <w:r w:rsidRPr="001B07FA">
        <w:rPr>
          <w:rFonts w:ascii="Palatino Linotype" w:hAnsi="Palatino Linotype"/>
          <w:color w:val="000000"/>
          <w:sz w:val="22"/>
          <w:szCs w:val="22"/>
        </w:rPr>
        <w:t xml:space="preserve"> if the applicant can demonstrate that the purchase amount of permanent equipment is less expensive than rental charges</w:t>
      </w:r>
      <w:r>
        <w:rPr>
          <w:rFonts w:ascii="Palatino Linotype" w:hAnsi="Palatino Linotype"/>
          <w:color w:val="000000"/>
          <w:sz w:val="22"/>
          <w:szCs w:val="22"/>
        </w:rPr>
        <w:t>.</w:t>
      </w:r>
    </w:p>
    <w:p w:rsidR="002812C1" w:rsidRDefault="002812C1" w:rsidP="002812C1">
      <w:pPr>
        <w:widowControl w:val="0"/>
        <w:numPr>
          <w:ilvl w:val="0"/>
          <w:numId w:val="5"/>
        </w:numPr>
        <w:autoSpaceDE w:val="0"/>
        <w:autoSpaceDN w:val="0"/>
        <w:adjustRightInd w:val="0"/>
        <w:spacing w:line="240" w:lineRule="atLeast"/>
        <w:rPr>
          <w:rFonts w:ascii="Palatino Linotype" w:eastAsia="Osaka" w:hAnsi="Palatino Linotype"/>
          <w:sz w:val="22"/>
          <w:szCs w:val="22"/>
        </w:rPr>
      </w:pPr>
      <w:r w:rsidRPr="00E26B09">
        <w:rPr>
          <w:rFonts w:ascii="Palatino Linotype" w:eastAsia="Osaka" w:hAnsi="Palatino Linotype"/>
          <w:b/>
          <w:sz w:val="22"/>
          <w:szCs w:val="22"/>
        </w:rPr>
        <w:t>Food, alcoholic beverages or entertainment</w:t>
      </w:r>
      <w:r w:rsidRPr="0080300A">
        <w:rPr>
          <w:rFonts w:ascii="Palatino Linotype" w:eastAsia="Osaka" w:hAnsi="Palatino Linotype"/>
          <w:sz w:val="22"/>
          <w:szCs w:val="22"/>
        </w:rPr>
        <w:t xml:space="preserve"> for audiences. </w:t>
      </w:r>
    </w:p>
    <w:p w:rsidR="002812C1" w:rsidRDefault="002812C1" w:rsidP="002812C1">
      <w:pPr>
        <w:widowControl w:val="0"/>
        <w:numPr>
          <w:ilvl w:val="0"/>
          <w:numId w:val="5"/>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Expenses incurred or paid for before the </w:t>
      </w:r>
      <w:r w:rsidR="005A44AE">
        <w:rPr>
          <w:rFonts w:ascii="Palatino Linotype" w:eastAsia="Osaka" w:hAnsi="Palatino Linotype"/>
          <w:b/>
          <w:sz w:val="22"/>
          <w:szCs w:val="22"/>
        </w:rPr>
        <w:t>SC Humanities</w:t>
      </w:r>
      <w:r>
        <w:rPr>
          <w:rFonts w:ascii="Palatino Linotype" w:eastAsia="Osaka" w:hAnsi="Palatino Linotype"/>
          <w:b/>
          <w:sz w:val="22"/>
          <w:szCs w:val="22"/>
        </w:rPr>
        <w:t xml:space="preserve"> grant is awarded </w:t>
      </w:r>
      <w:r w:rsidRPr="00E26B09">
        <w:rPr>
          <w:rFonts w:ascii="Palatino Linotype" w:eastAsia="Osaka" w:hAnsi="Palatino Linotype"/>
          <w:sz w:val="22"/>
          <w:szCs w:val="22"/>
        </w:rPr>
        <w:t>or the</w:t>
      </w:r>
      <w:r>
        <w:rPr>
          <w:rFonts w:ascii="Palatino Linotype" w:eastAsia="Osaka" w:hAnsi="Palatino Linotype"/>
          <w:sz w:val="22"/>
          <w:szCs w:val="22"/>
        </w:rPr>
        <w:t xml:space="preserve"> beginning </w:t>
      </w:r>
      <w:r w:rsidRPr="00E26B09">
        <w:rPr>
          <w:rFonts w:ascii="Palatino Linotype" w:eastAsia="Osaka" w:hAnsi="Palatino Linotype"/>
          <w:sz w:val="22"/>
          <w:szCs w:val="22"/>
        </w:rPr>
        <w:t xml:space="preserve">of the grant period. </w:t>
      </w:r>
    </w:p>
    <w:p w:rsidR="002812C1" w:rsidRDefault="002812C1" w:rsidP="002812C1">
      <w:pPr>
        <w:widowControl w:val="0"/>
        <w:autoSpaceDE w:val="0"/>
        <w:autoSpaceDN w:val="0"/>
        <w:adjustRightInd w:val="0"/>
        <w:spacing w:line="240" w:lineRule="atLeast"/>
        <w:rPr>
          <w:rFonts w:ascii="Palatino Linotype" w:eastAsia="Osaka" w:hAnsi="Palatino Linotype"/>
          <w:sz w:val="22"/>
          <w:szCs w:val="22"/>
        </w:rPr>
      </w:pPr>
    </w:p>
    <w:p w:rsidR="002812C1" w:rsidRPr="005D5D5C" w:rsidRDefault="002812C1" w:rsidP="002812C1">
      <w:pPr>
        <w:widowControl w:val="0"/>
        <w:autoSpaceDE w:val="0"/>
        <w:autoSpaceDN w:val="0"/>
        <w:adjustRightInd w:val="0"/>
        <w:spacing w:line="240" w:lineRule="atLeast"/>
        <w:rPr>
          <w:rFonts w:ascii="Palatino Linotype" w:eastAsia="Osaka" w:hAnsi="Palatino Linotype"/>
          <w:sz w:val="22"/>
          <w:szCs w:val="22"/>
        </w:rPr>
      </w:pPr>
      <w:r w:rsidRPr="00D93682">
        <w:rPr>
          <w:rFonts w:ascii="Palatino Linotype" w:eastAsia="Osaka" w:hAnsi="Palatino Linotype"/>
          <w:b/>
          <w:sz w:val="22"/>
          <w:szCs w:val="22"/>
        </w:rPr>
        <w:t>Please note:</w:t>
      </w:r>
      <w:r>
        <w:rPr>
          <w:rFonts w:ascii="Palatino Linotype" w:eastAsia="Osaka" w:hAnsi="Palatino Linotype"/>
          <w:sz w:val="22"/>
          <w:szCs w:val="22"/>
        </w:rPr>
        <w:t xml:space="preserve"> </w:t>
      </w:r>
      <w:r w:rsidR="005A44AE">
        <w:rPr>
          <w:rFonts w:ascii="Palatino Linotype" w:eastAsia="Osaka" w:hAnsi="Palatino Linotype"/>
          <w:sz w:val="22"/>
          <w:szCs w:val="22"/>
        </w:rPr>
        <w:t>SC Humanities</w:t>
      </w:r>
      <w:r>
        <w:rPr>
          <w:rFonts w:ascii="Palatino Linotype" w:eastAsia="Osaka" w:hAnsi="Palatino Linotype"/>
          <w:sz w:val="22"/>
          <w:szCs w:val="22"/>
        </w:rPr>
        <w:t xml:space="preserve"> </w:t>
      </w:r>
      <w:r w:rsidRPr="00A9715D">
        <w:rPr>
          <w:rFonts w:ascii="Palatino Linotype" w:eastAsia="Osaka" w:hAnsi="Palatino Linotype"/>
          <w:sz w:val="22"/>
          <w:szCs w:val="22"/>
        </w:rPr>
        <w:t xml:space="preserve">discourages repetitive requests for funding the same project. Applications from the same sponsor for programs of similar content, staff, format, and audience will normally not be funded more than twice. </w:t>
      </w:r>
    </w:p>
    <w:p w:rsidR="002812C1" w:rsidRDefault="002812C1" w:rsidP="002812C1">
      <w:pPr>
        <w:widowControl w:val="0"/>
        <w:autoSpaceDE w:val="0"/>
        <w:autoSpaceDN w:val="0"/>
        <w:adjustRightInd w:val="0"/>
        <w:spacing w:line="240" w:lineRule="atLeast"/>
        <w:ind w:left="360"/>
        <w:rPr>
          <w:rFonts w:ascii="Palatino Linotype" w:eastAsia="Osaka" w:hAnsi="Palatino Linotype"/>
          <w:sz w:val="22"/>
          <w:szCs w:val="22"/>
        </w:rPr>
      </w:pPr>
    </w:p>
    <w:p w:rsidR="002812C1" w:rsidRDefault="002812C1" w:rsidP="002812C1">
      <w:pPr>
        <w:widowControl w:val="0"/>
        <w:autoSpaceDE w:val="0"/>
        <w:autoSpaceDN w:val="0"/>
        <w:adjustRightInd w:val="0"/>
        <w:spacing w:line="240" w:lineRule="atLeast"/>
        <w:outlineLvl w:val="0"/>
        <w:rPr>
          <w:rFonts w:ascii="Palatino Linotype" w:eastAsia="Osaka" w:hAnsi="Palatino Linotype"/>
          <w:sz w:val="22"/>
          <w:szCs w:val="22"/>
        </w:rPr>
      </w:pPr>
      <w:r w:rsidRPr="00E670C9">
        <w:rPr>
          <w:rFonts w:ascii="Palatino Linotype" w:eastAsia="Osaka" w:hAnsi="Palatino Linotype"/>
          <w:b/>
          <w:sz w:val="28"/>
          <w:szCs w:val="28"/>
        </w:rPr>
        <w:t xml:space="preserve">The </w:t>
      </w:r>
      <w:r w:rsidR="005A44AE">
        <w:rPr>
          <w:rFonts w:ascii="Palatino Linotype" w:eastAsia="Osaka" w:hAnsi="Palatino Linotype"/>
          <w:b/>
          <w:sz w:val="28"/>
          <w:szCs w:val="28"/>
        </w:rPr>
        <w:t>SC Humanities</w:t>
      </w:r>
      <w:r w:rsidRPr="00E670C9">
        <w:rPr>
          <w:rFonts w:ascii="Palatino Linotype" w:eastAsia="Osaka" w:hAnsi="Palatino Linotype"/>
          <w:b/>
          <w:sz w:val="28"/>
          <w:szCs w:val="28"/>
        </w:rPr>
        <w:t xml:space="preserve"> Grant Application </w:t>
      </w:r>
    </w:p>
    <w:p w:rsidR="002812C1" w:rsidRDefault="002812C1" w:rsidP="002812C1">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The </w:t>
      </w:r>
      <w:r w:rsidR="005A44AE">
        <w:rPr>
          <w:rFonts w:ascii="Palatino Linotype" w:eastAsia="Osaka" w:hAnsi="Palatino Linotype"/>
          <w:sz w:val="22"/>
          <w:szCs w:val="22"/>
        </w:rPr>
        <w:t>SC Humanities</w:t>
      </w:r>
      <w:r>
        <w:rPr>
          <w:rFonts w:ascii="Palatino Linotype" w:eastAsia="Osaka" w:hAnsi="Palatino Linotype"/>
          <w:sz w:val="22"/>
          <w:szCs w:val="22"/>
        </w:rPr>
        <w:t xml:space="preserve"> Grant Application consists of a cover sheet (form provided), grant narrative, budget summary (form provided), budget breakdown, signature certifications and appendices / support materials. Please adhere to the stated page limits and do not use a font size smaller than 11 points on typed materials.  All submissions have firm (not postmarked) deadlines dates. </w:t>
      </w:r>
    </w:p>
    <w:p w:rsidR="002812C1" w:rsidRDefault="002812C1" w:rsidP="002812C1">
      <w:pPr>
        <w:widowControl w:val="0"/>
        <w:autoSpaceDE w:val="0"/>
        <w:autoSpaceDN w:val="0"/>
        <w:adjustRightInd w:val="0"/>
        <w:spacing w:line="240" w:lineRule="atLeast"/>
        <w:rPr>
          <w:rFonts w:ascii="Palatino Linotype" w:eastAsia="Osaka" w:hAnsi="Palatino Linotype"/>
          <w:sz w:val="22"/>
          <w:szCs w:val="22"/>
        </w:rPr>
      </w:pPr>
    </w:p>
    <w:p w:rsidR="002812C1" w:rsidRDefault="002812C1" w:rsidP="002812C1">
      <w:pPr>
        <w:widowControl w:val="0"/>
        <w:autoSpaceDE w:val="0"/>
        <w:autoSpaceDN w:val="0"/>
        <w:adjustRightInd w:val="0"/>
        <w:spacing w:line="240" w:lineRule="atLeast"/>
        <w:outlineLvl w:val="0"/>
        <w:rPr>
          <w:rFonts w:ascii="Palatino Linotype" w:eastAsia="Osaka" w:hAnsi="Palatino Linotype"/>
          <w:sz w:val="22"/>
          <w:szCs w:val="22"/>
        </w:rPr>
      </w:pPr>
      <w:r w:rsidRPr="000447C5">
        <w:rPr>
          <w:rFonts w:ascii="Palatino Linotype" w:eastAsia="Osaka" w:hAnsi="Palatino Linotype"/>
          <w:b/>
          <w:sz w:val="22"/>
          <w:szCs w:val="22"/>
        </w:rPr>
        <w:t>The Cover Sheet</w:t>
      </w:r>
    </w:p>
    <w:p w:rsidR="002812C1" w:rsidRDefault="002812C1" w:rsidP="002812C1">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All sections of the cover sheet must be completed legibly for the application to be considered (typed is preferred as the cover sheet is available in Word format, however pen will be accepted). The following definitions apply: </w:t>
      </w:r>
    </w:p>
    <w:p w:rsidR="002812C1" w:rsidRDefault="002812C1" w:rsidP="002812C1">
      <w:pPr>
        <w:widowControl w:val="0"/>
        <w:autoSpaceDE w:val="0"/>
        <w:autoSpaceDN w:val="0"/>
        <w:adjustRightInd w:val="0"/>
        <w:spacing w:line="240" w:lineRule="atLeast"/>
        <w:rPr>
          <w:rFonts w:ascii="Palatino Linotype" w:eastAsia="Osaka" w:hAnsi="Palatino Linotype"/>
          <w:sz w:val="22"/>
          <w:szCs w:val="22"/>
        </w:rPr>
      </w:pPr>
    </w:p>
    <w:p w:rsidR="002812C1" w:rsidRDefault="002812C1" w:rsidP="002812C1">
      <w:pPr>
        <w:widowControl w:val="0"/>
        <w:autoSpaceDE w:val="0"/>
        <w:autoSpaceDN w:val="0"/>
        <w:adjustRightInd w:val="0"/>
        <w:spacing w:line="240" w:lineRule="atLeast"/>
        <w:rPr>
          <w:rFonts w:ascii="Palatino Linotype" w:eastAsia="Osaka" w:hAnsi="Palatino Linotype"/>
          <w:sz w:val="22"/>
          <w:szCs w:val="22"/>
        </w:rPr>
      </w:pPr>
      <w:r w:rsidRPr="00E50B70">
        <w:rPr>
          <w:rFonts w:ascii="Palatino Linotype" w:eastAsia="Osaka" w:hAnsi="Palatino Linotype"/>
          <w:b/>
          <w:sz w:val="22"/>
          <w:szCs w:val="22"/>
        </w:rPr>
        <w:t xml:space="preserve">Grant Period: </w:t>
      </w:r>
      <w:r>
        <w:rPr>
          <w:rFonts w:ascii="Palatino Linotype" w:eastAsia="Osaka" w:hAnsi="Palatino Linotype"/>
          <w:sz w:val="22"/>
          <w:szCs w:val="22"/>
        </w:rPr>
        <w:t xml:space="preserve"> The dates entered here are for the period of </w:t>
      </w:r>
      <w:r w:rsidRPr="00E50B70">
        <w:rPr>
          <w:rFonts w:ascii="Palatino Linotype" w:eastAsia="Osaka" w:hAnsi="Palatino Linotype"/>
          <w:sz w:val="22"/>
          <w:szCs w:val="22"/>
        </w:rPr>
        <w:t>expenditure of both grant and cost-share funds</w:t>
      </w:r>
      <w:r>
        <w:rPr>
          <w:rFonts w:ascii="Palatino Linotype" w:eastAsia="Osaka" w:hAnsi="Palatino Linotype"/>
          <w:sz w:val="22"/>
          <w:szCs w:val="22"/>
        </w:rPr>
        <w:t xml:space="preserve">. </w:t>
      </w:r>
      <w:r w:rsidRPr="00E50B70">
        <w:rPr>
          <w:rFonts w:ascii="Palatino Linotype" w:eastAsia="Osaka" w:hAnsi="Palatino Linotype"/>
          <w:sz w:val="22"/>
          <w:szCs w:val="22"/>
        </w:rPr>
        <w:t xml:space="preserve"> </w:t>
      </w:r>
      <w:r>
        <w:rPr>
          <w:rFonts w:ascii="Palatino Linotype" w:eastAsia="Osaka" w:hAnsi="Palatino Linotype"/>
          <w:sz w:val="22"/>
          <w:szCs w:val="22"/>
        </w:rPr>
        <w:t>The grant period begins on the</w:t>
      </w:r>
      <w:r w:rsidRPr="00E50B70">
        <w:rPr>
          <w:rFonts w:ascii="Palatino Linotype" w:eastAsia="Osaka" w:hAnsi="Palatino Linotype"/>
          <w:b/>
          <w:sz w:val="22"/>
          <w:szCs w:val="22"/>
        </w:rPr>
        <w:t xml:space="preserve"> first </w:t>
      </w:r>
      <w:r w:rsidRPr="00E50B70">
        <w:rPr>
          <w:rFonts w:ascii="Palatino Linotype" w:eastAsia="Osaka" w:hAnsi="Palatino Linotype"/>
          <w:sz w:val="22"/>
          <w:szCs w:val="22"/>
        </w:rPr>
        <w:t>of the month following review</w:t>
      </w:r>
      <w:r>
        <w:rPr>
          <w:rFonts w:ascii="Palatino Linotype" w:eastAsia="Osaka" w:hAnsi="Palatino Linotype"/>
          <w:sz w:val="22"/>
          <w:szCs w:val="22"/>
        </w:rPr>
        <w:t xml:space="preserve"> (please see deadline dates for details)</w:t>
      </w:r>
      <w:r w:rsidRPr="00E50B70">
        <w:rPr>
          <w:rFonts w:ascii="Palatino Linotype" w:eastAsia="Osaka" w:hAnsi="Palatino Linotype"/>
          <w:sz w:val="22"/>
          <w:szCs w:val="22"/>
        </w:rPr>
        <w:t xml:space="preserve"> and concludes at the </w:t>
      </w:r>
      <w:r w:rsidRPr="00E50B70">
        <w:rPr>
          <w:rFonts w:ascii="Palatino Linotype" w:eastAsia="Osaka" w:hAnsi="Palatino Linotype"/>
          <w:b/>
          <w:sz w:val="22"/>
          <w:szCs w:val="22"/>
        </w:rPr>
        <w:t xml:space="preserve">end </w:t>
      </w:r>
      <w:r w:rsidRPr="00E50B70">
        <w:rPr>
          <w:rFonts w:ascii="Palatino Linotype" w:eastAsia="Osaka" w:hAnsi="Palatino Linotype"/>
          <w:sz w:val="22"/>
          <w:szCs w:val="22"/>
        </w:rPr>
        <w:t xml:space="preserve">of the month in which the last project activity will occur. Dates do not include </w:t>
      </w:r>
      <w:r>
        <w:rPr>
          <w:rFonts w:ascii="Palatino Linotype" w:eastAsia="Osaka" w:hAnsi="Palatino Linotype"/>
          <w:sz w:val="22"/>
          <w:szCs w:val="22"/>
        </w:rPr>
        <w:t xml:space="preserve">the final </w:t>
      </w:r>
      <w:r w:rsidRPr="00E50B70">
        <w:rPr>
          <w:rFonts w:ascii="Palatino Linotype" w:eastAsia="Osaka" w:hAnsi="Palatino Linotype"/>
          <w:sz w:val="22"/>
          <w:szCs w:val="22"/>
        </w:rPr>
        <w:t>reporting period</w:t>
      </w:r>
      <w:r>
        <w:rPr>
          <w:rFonts w:ascii="Palatino Linotype" w:eastAsia="Osaka" w:hAnsi="Palatino Linotype"/>
          <w:sz w:val="22"/>
          <w:szCs w:val="22"/>
        </w:rPr>
        <w:t xml:space="preserve"> which extends to a maximum of 90 days after the close of the grant period</w:t>
      </w:r>
      <w:r w:rsidRPr="00E50B70">
        <w:rPr>
          <w:rFonts w:ascii="Palatino Linotype" w:eastAsia="Osaka" w:hAnsi="Palatino Linotype"/>
          <w:sz w:val="22"/>
          <w:szCs w:val="22"/>
        </w:rPr>
        <w:t>. The average grant period is less than one year</w:t>
      </w:r>
      <w:r>
        <w:rPr>
          <w:rFonts w:ascii="Palatino Linotype" w:eastAsia="Osaka" w:hAnsi="Palatino Linotype"/>
          <w:sz w:val="22"/>
          <w:szCs w:val="22"/>
        </w:rPr>
        <w:t xml:space="preserve">. </w:t>
      </w:r>
    </w:p>
    <w:p w:rsidR="002812C1" w:rsidRDefault="002812C1" w:rsidP="002812C1">
      <w:pPr>
        <w:widowControl w:val="0"/>
        <w:autoSpaceDE w:val="0"/>
        <w:autoSpaceDN w:val="0"/>
        <w:adjustRightInd w:val="0"/>
        <w:spacing w:line="240" w:lineRule="atLeast"/>
        <w:rPr>
          <w:rFonts w:ascii="Palatino Linotype" w:eastAsia="Osaka" w:hAnsi="Palatino Linotype"/>
          <w:sz w:val="22"/>
          <w:szCs w:val="22"/>
        </w:rPr>
      </w:pPr>
    </w:p>
    <w:p w:rsidR="002812C1" w:rsidRDefault="002812C1" w:rsidP="002812C1">
      <w:pPr>
        <w:widowControl w:val="0"/>
        <w:autoSpaceDE w:val="0"/>
        <w:autoSpaceDN w:val="0"/>
        <w:adjustRightInd w:val="0"/>
        <w:spacing w:line="240" w:lineRule="atLeast"/>
        <w:rPr>
          <w:rFonts w:ascii="Palatino Linotype" w:eastAsia="Osaka" w:hAnsi="Palatino Linotype"/>
          <w:sz w:val="22"/>
          <w:szCs w:val="22"/>
        </w:rPr>
      </w:pPr>
      <w:r w:rsidRPr="00E50B70">
        <w:rPr>
          <w:rFonts w:ascii="Palatino Linotype" w:eastAsia="Osaka" w:hAnsi="Palatino Linotype"/>
          <w:b/>
          <w:sz w:val="22"/>
          <w:szCs w:val="22"/>
        </w:rPr>
        <w:t xml:space="preserve">Sponsoring Organization: </w:t>
      </w:r>
      <w:r w:rsidRPr="00E50B70">
        <w:rPr>
          <w:rFonts w:ascii="Palatino Linotype" w:eastAsia="Osaka" w:hAnsi="Palatino Linotype"/>
          <w:sz w:val="22"/>
          <w:szCs w:val="22"/>
        </w:rPr>
        <w:t xml:space="preserve"> </w:t>
      </w:r>
      <w:r>
        <w:rPr>
          <w:rFonts w:ascii="Palatino Linotype" w:eastAsia="Osaka" w:hAnsi="Palatino Linotype"/>
          <w:sz w:val="22"/>
          <w:szCs w:val="22"/>
        </w:rPr>
        <w:t>The Sponsoring Organization is the 501 (c</w:t>
      </w:r>
      <w:proofErr w:type="gramStart"/>
      <w:r>
        <w:rPr>
          <w:rFonts w:ascii="Palatino Linotype" w:eastAsia="Osaka" w:hAnsi="Palatino Linotype"/>
          <w:sz w:val="22"/>
          <w:szCs w:val="22"/>
        </w:rPr>
        <w:t>)(</w:t>
      </w:r>
      <w:proofErr w:type="gramEnd"/>
      <w:r>
        <w:rPr>
          <w:rFonts w:ascii="Palatino Linotype" w:eastAsia="Osaka" w:hAnsi="Palatino Linotype"/>
          <w:sz w:val="22"/>
          <w:szCs w:val="22"/>
        </w:rPr>
        <w:t xml:space="preserve">3) nonprofit organization that administers the fiscal portion of the grant. This organization is recognized as the project host who is ultimately responsible for the activities and outcomes of the project. </w:t>
      </w:r>
      <w:r w:rsidRPr="00E50B70">
        <w:rPr>
          <w:rFonts w:ascii="Palatino Linotype" w:eastAsia="Osaka" w:hAnsi="Palatino Linotype"/>
          <w:sz w:val="22"/>
          <w:szCs w:val="22"/>
        </w:rPr>
        <w:t xml:space="preserve">Sponsors should be able to provide their most recent audited statements if requested. </w:t>
      </w:r>
      <w:r>
        <w:rPr>
          <w:rFonts w:ascii="Palatino Linotype" w:eastAsia="Osaka" w:hAnsi="Palatino Linotype"/>
          <w:sz w:val="22"/>
          <w:szCs w:val="22"/>
        </w:rPr>
        <w:t xml:space="preserve">The </w:t>
      </w:r>
      <w:r w:rsidRPr="00E50B70">
        <w:rPr>
          <w:rFonts w:ascii="Palatino Linotype" w:eastAsia="Osaka" w:hAnsi="Palatino Linotype"/>
          <w:sz w:val="22"/>
          <w:szCs w:val="22"/>
        </w:rPr>
        <w:t xml:space="preserve">sponsoring organization </w:t>
      </w:r>
      <w:r>
        <w:rPr>
          <w:rFonts w:ascii="Palatino Linotype" w:eastAsia="Osaka" w:hAnsi="Palatino Linotype"/>
          <w:sz w:val="22"/>
          <w:szCs w:val="22"/>
        </w:rPr>
        <w:t>must</w:t>
      </w:r>
      <w:r w:rsidRPr="00E50B70">
        <w:rPr>
          <w:rFonts w:ascii="Palatino Linotype" w:eastAsia="Osaka" w:hAnsi="Palatino Linotype"/>
          <w:sz w:val="22"/>
          <w:szCs w:val="22"/>
        </w:rPr>
        <w:t xml:space="preserve"> provide the Federal Tax ID number or proof of non-profit status.  </w:t>
      </w:r>
      <w:r>
        <w:rPr>
          <w:rFonts w:ascii="Palatino Linotype" w:eastAsia="Osaka" w:hAnsi="Palatino Linotype"/>
          <w:sz w:val="22"/>
          <w:szCs w:val="22"/>
        </w:rPr>
        <w:t xml:space="preserve">The Sponsoring Organization must also provide a DUNS number. </w:t>
      </w:r>
      <w:r w:rsidRPr="006F6676">
        <w:rPr>
          <w:rFonts w:ascii="Palatino Linotype" w:hAnsi="Palatino Linotype" w:cs="Calibri"/>
          <w:sz w:val="22"/>
          <w:szCs w:val="22"/>
        </w:rPr>
        <w:t xml:space="preserve">The </w:t>
      </w:r>
      <w:r w:rsidRPr="006F6676">
        <w:rPr>
          <w:rFonts w:ascii="Palatino Linotype" w:hAnsi="Palatino Linotype" w:cs="Calibri"/>
          <w:bCs/>
          <w:sz w:val="22"/>
          <w:szCs w:val="22"/>
        </w:rPr>
        <w:t>Data Universal Number System (DUNS)</w:t>
      </w:r>
      <w:r w:rsidRPr="006F6676">
        <w:rPr>
          <w:rFonts w:ascii="Palatino Linotype" w:hAnsi="Palatino Linotype" w:cs="Calibri"/>
          <w:sz w:val="22"/>
          <w:szCs w:val="22"/>
        </w:rPr>
        <w:t xml:space="preserve"> number is a unique nine-character number that identifies your organization. It is a tool of the federal government to track how federal money is distributed. </w:t>
      </w:r>
      <w:r w:rsidRPr="006F6676">
        <w:rPr>
          <w:rFonts w:ascii="Palatino Linotype" w:hAnsi="Palatino Linotype" w:cs="Calibri"/>
          <w:b/>
          <w:bCs/>
          <w:sz w:val="22"/>
          <w:szCs w:val="22"/>
        </w:rPr>
        <w:t>Most large organizations, libraries, colleges and research universities already have DUNS numbers.</w:t>
      </w:r>
      <w:r w:rsidRPr="006F6676">
        <w:rPr>
          <w:rFonts w:ascii="Palatino Linotype" w:hAnsi="Palatino Linotype" w:cs="Calibri"/>
          <w:sz w:val="22"/>
          <w:szCs w:val="22"/>
        </w:rPr>
        <w:t xml:space="preserve"> Ask your grant administrator or chief financial officer to provide your organization’s DUNS number.</w:t>
      </w:r>
      <w:r>
        <w:rPr>
          <w:rFonts w:ascii="Palatino Linotype" w:hAnsi="Palatino Linotype" w:cs="Calibri"/>
          <w:sz w:val="22"/>
          <w:szCs w:val="22"/>
        </w:rPr>
        <w:t xml:space="preserve"> </w:t>
      </w:r>
      <w:r w:rsidRPr="006F6676">
        <w:rPr>
          <w:rFonts w:ascii="Palatino Linotype" w:hAnsi="Palatino Linotype" w:cs="Calibri"/>
          <w:sz w:val="22"/>
          <w:szCs w:val="22"/>
        </w:rPr>
        <w:t xml:space="preserve">If your organization does not have a registered DUNS number, it is very easy to obtain one. Registering for a DUNS number is FREE and does not take longer than 2 business days. Instructions on how to obtain a DUNS number are </w:t>
      </w:r>
      <w:r>
        <w:rPr>
          <w:rFonts w:ascii="Palatino Linotype" w:hAnsi="Palatino Linotype" w:cs="Calibri"/>
          <w:sz w:val="22"/>
          <w:szCs w:val="22"/>
        </w:rPr>
        <w:t xml:space="preserve">available on the “How to Apply” page of </w:t>
      </w:r>
      <w:r w:rsidR="005A44AE">
        <w:rPr>
          <w:rFonts w:ascii="Palatino Linotype" w:hAnsi="Palatino Linotype" w:cs="Calibri"/>
          <w:sz w:val="22"/>
          <w:szCs w:val="22"/>
        </w:rPr>
        <w:t>SC Humanities</w:t>
      </w:r>
      <w:r w:rsidR="005343C8">
        <w:rPr>
          <w:rFonts w:ascii="Palatino Linotype" w:hAnsi="Palatino Linotype" w:cs="Calibri"/>
          <w:sz w:val="22"/>
          <w:szCs w:val="22"/>
        </w:rPr>
        <w:t>’</w:t>
      </w:r>
      <w:r>
        <w:rPr>
          <w:rFonts w:ascii="Palatino Linotype" w:hAnsi="Palatino Linotype" w:cs="Calibri"/>
          <w:sz w:val="22"/>
          <w:szCs w:val="22"/>
        </w:rPr>
        <w:t xml:space="preserve"> website</w:t>
      </w:r>
      <w:r w:rsidRPr="006F6676">
        <w:rPr>
          <w:rFonts w:ascii="Palatino Linotype" w:hAnsi="Palatino Linotype" w:cs="Calibri"/>
          <w:sz w:val="22"/>
          <w:szCs w:val="22"/>
        </w:rPr>
        <w:t>.</w:t>
      </w:r>
    </w:p>
    <w:p w:rsidR="002812C1" w:rsidRDefault="002812C1" w:rsidP="002812C1">
      <w:pPr>
        <w:widowControl w:val="0"/>
        <w:autoSpaceDE w:val="0"/>
        <w:autoSpaceDN w:val="0"/>
        <w:adjustRightInd w:val="0"/>
        <w:spacing w:line="240" w:lineRule="atLeast"/>
        <w:rPr>
          <w:rFonts w:ascii="Palatino Linotype" w:eastAsia="Osaka" w:hAnsi="Palatino Linotype"/>
          <w:b/>
          <w:sz w:val="22"/>
          <w:szCs w:val="22"/>
        </w:rPr>
      </w:pPr>
    </w:p>
    <w:p w:rsidR="002812C1" w:rsidRDefault="002812C1" w:rsidP="002812C1">
      <w:pPr>
        <w:widowControl w:val="0"/>
        <w:autoSpaceDE w:val="0"/>
        <w:autoSpaceDN w:val="0"/>
        <w:adjustRightInd w:val="0"/>
        <w:spacing w:line="240" w:lineRule="atLeast"/>
        <w:rPr>
          <w:rFonts w:ascii="Palatino Linotype" w:eastAsia="Osaka" w:hAnsi="Palatino Linotype"/>
          <w:sz w:val="22"/>
          <w:szCs w:val="22"/>
        </w:rPr>
      </w:pPr>
      <w:r w:rsidRPr="00E50B70">
        <w:rPr>
          <w:rFonts w:ascii="Palatino Linotype" w:eastAsia="Osaka" w:hAnsi="Palatino Linotype"/>
          <w:b/>
          <w:sz w:val="22"/>
          <w:szCs w:val="22"/>
        </w:rPr>
        <w:t xml:space="preserve">Project Director: </w:t>
      </w:r>
      <w:r w:rsidRPr="00E50B70">
        <w:rPr>
          <w:rFonts w:ascii="Palatino Linotype" w:eastAsia="Osaka" w:hAnsi="Palatino Linotype"/>
          <w:sz w:val="22"/>
          <w:szCs w:val="22"/>
        </w:rPr>
        <w:t xml:space="preserve"> </w:t>
      </w:r>
      <w:r>
        <w:rPr>
          <w:rFonts w:ascii="Palatino Linotype" w:eastAsia="Osaka" w:hAnsi="Palatino Linotype"/>
          <w:sz w:val="22"/>
          <w:szCs w:val="22"/>
        </w:rPr>
        <w:t xml:space="preserve">The person responsible for the overall management of the project, for serving as the liaison to </w:t>
      </w:r>
      <w:r w:rsidR="005A44AE">
        <w:rPr>
          <w:rFonts w:ascii="Palatino Linotype" w:eastAsia="Osaka" w:hAnsi="Palatino Linotype"/>
          <w:sz w:val="22"/>
          <w:szCs w:val="22"/>
        </w:rPr>
        <w:t>SC Humanities</w:t>
      </w:r>
      <w:r>
        <w:rPr>
          <w:rFonts w:ascii="Palatino Linotype" w:eastAsia="Osaka" w:hAnsi="Palatino Linotype"/>
          <w:sz w:val="22"/>
          <w:szCs w:val="22"/>
        </w:rPr>
        <w:t>, and for preparing and submitting the final narrative evaluation and fiscal report.</w:t>
      </w:r>
    </w:p>
    <w:p w:rsidR="002812C1" w:rsidRPr="00E50B70" w:rsidRDefault="002812C1" w:rsidP="002812C1">
      <w:pPr>
        <w:widowControl w:val="0"/>
        <w:autoSpaceDE w:val="0"/>
        <w:autoSpaceDN w:val="0"/>
        <w:adjustRightInd w:val="0"/>
        <w:spacing w:line="240" w:lineRule="atLeast"/>
        <w:rPr>
          <w:rFonts w:ascii="Palatino Linotype" w:eastAsia="Osaka" w:hAnsi="Palatino Linotype"/>
          <w:sz w:val="22"/>
          <w:szCs w:val="22"/>
        </w:rPr>
      </w:pPr>
    </w:p>
    <w:p w:rsidR="002812C1" w:rsidRPr="00E50B70" w:rsidRDefault="002812C1" w:rsidP="002812C1">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Fiscal </w:t>
      </w:r>
      <w:r w:rsidRPr="00E50B70">
        <w:rPr>
          <w:rFonts w:ascii="Palatino Linotype" w:eastAsia="Osaka" w:hAnsi="Palatino Linotype"/>
          <w:b/>
          <w:sz w:val="22"/>
          <w:szCs w:val="22"/>
        </w:rPr>
        <w:t>Agent:</w:t>
      </w:r>
      <w:r>
        <w:rPr>
          <w:rFonts w:ascii="Palatino Linotype" w:eastAsia="Osaka" w:hAnsi="Palatino Linotype"/>
          <w:sz w:val="22"/>
          <w:szCs w:val="22"/>
        </w:rPr>
        <w:t xml:space="preserve">  The person responsible for the receipt / handling of funds, the </w:t>
      </w:r>
      <w:r w:rsidRPr="00E50B70">
        <w:rPr>
          <w:rFonts w:ascii="Palatino Linotype" w:eastAsia="Osaka" w:hAnsi="Palatino Linotype"/>
          <w:sz w:val="22"/>
          <w:szCs w:val="22"/>
        </w:rPr>
        <w:t xml:space="preserve">maintaining </w:t>
      </w:r>
      <w:r>
        <w:rPr>
          <w:rFonts w:ascii="Palatino Linotype" w:eastAsia="Osaka" w:hAnsi="Palatino Linotype"/>
          <w:sz w:val="22"/>
          <w:szCs w:val="22"/>
        </w:rPr>
        <w:t xml:space="preserve">of financial records and the completion of the final financial report. He/she must </w:t>
      </w:r>
      <w:r w:rsidRPr="00E50B70">
        <w:rPr>
          <w:rFonts w:ascii="Palatino Linotype" w:eastAsia="Osaka" w:hAnsi="Palatino Linotype"/>
          <w:sz w:val="22"/>
          <w:szCs w:val="22"/>
        </w:rPr>
        <w:t>maintain contact with</w:t>
      </w:r>
      <w:r>
        <w:rPr>
          <w:rFonts w:ascii="Palatino Linotype" w:eastAsia="Osaka" w:hAnsi="Palatino Linotype"/>
          <w:sz w:val="22"/>
          <w:szCs w:val="22"/>
        </w:rPr>
        <w:t xml:space="preserve"> the project director. </w:t>
      </w:r>
      <w:r w:rsidRPr="00983E85">
        <w:rPr>
          <w:rFonts w:ascii="Palatino Linotype" w:eastAsia="Osaka" w:hAnsi="Palatino Linotype"/>
          <w:b/>
          <w:sz w:val="22"/>
          <w:szCs w:val="22"/>
        </w:rPr>
        <w:t>The fiscal agent cannot act</w:t>
      </w:r>
      <w:r>
        <w:rPr>
          <w:rFonts w:ascii="Palatino Linotype" w:eastAsia="Osaka" w:hAnsi="Palatino Linotype"/>
          <w:b/>
          <w:sz w:val="22"/>
          <w:szCs w:val="22"/>
        </w:rPr>
        <w:t xml:space="preserve"> also as </w:t>
      </w:r>
      <w:r w:rsidRPr="00983E85">
        <w:rPr>
          <w:rFonts w:ascii="Palatino Linotype" w:eastAsia="Osaka" w:hAnsi="Palatino Linotype"/>
          <w:b/>
          <w:sz w:val="22"/>
          <w:szCs w:val="22"/>
        </w:rPr>
        <w:t>the project director.</w:t>
      </w:r>
      <w:r>
        <w:rPr>
          <w:rFonts w:ascii="Palatino Linotype" w:eastAsia="Osaka" w:hAnsi="Palatino Linotype"/>
          <w:sz w:val="22"/>
          <w:szCs w:val="22"/>
        </w:rPr>
        <w:t xml:space="preserve"> Two different, hard signatures are required before </w:t>
      </w:r>
      <w:r w:rsidR="005A44AE">
        <w:rPr>
          <w:rFonts w:ascii="Palatino Linotype" w:eastAsia="Osaka" w:hAnsi="Palatino Linotype"/>
          <w:sz w:val="22"/>
          <w:szCs w:val="22"/>
        </w:rPr>
        <w:t>SC Humanities</w:t>
      </w:r>
      <w:r>
        <w:rPr>
          <w:rFonts w:ascii="Palatino Linotype" w:eastAsia="Osaka" w:hAnsi="Palatino Linotype"/>
          <w:sz w:val="22"/>
          <w:szCs w:val="22"/>
        </w:rPr>
        <w:t xml:space="preserve"> is able to authorize a grant payment.</w:t>
      </w:r>
    </w:p>
    <w:p w:rsidR="002812C1" w:rsidRDefault="002812C1" w:rsidP="002812C1">
      <w:pPr>
        <w:widowControl w:val="0"/>
        <w:autoSpaceDE w:val="0"/>
        <w:autoSpaceDN w:val="0"/>
        <w:adjustRightInd w:val="0"/>
        <w:spacing w:line="240" w:lineRule="atLeast"/>
        <w:rPr>
          <w:rFonts w:ascii="Palatino Linotype" w:eastAsia="Osaka" w:hAnsi="Palatino Linotype"/>
          <w:sz w:val="22"/>
          <w:szCs w:val="22"/>
        </w:rPr>
      </w:pPr>
    </w:p>
    <w:p w:rsidR="002812C1" w:rsidRPr="00E50B70" w:rsidRDefault="002812C1" w:rsidP="002812C1">
      <w:pPr>
        <w:widowControl w:val="0"/>
        <w:autoSpaceDE w:val="0"/>
        <w:autoSpaceDN w:val="0"/>
        <w:adjustRightInd w:val="0"/>
        <w:spacing w:line="240" w:lineRule="atLeast"/>
        <w:rPr>
          <w:rFonts w:ascii="Palatino Linotype" w:eastAsia="Osaka" w:hAnsi="Palatino Linotype"/>
          <w:sz w:val="22"/>
          <w:szCs w:val="22"/>
        </w:rPr>
      </w:pPr>
      <w:r w:rsidRPr="00397CDB">
        <w:rPr>
          <w:rFonts w:ascii="Palatino Linotype" w:eastAsia="Osaka" w:hAnsi="Palatino Linotype"/>
          <w:b/>
          <w:sz w:val="22"/>
          <w:szCs w:val="22"/>
        </w:rPr>
        <w:t>The Cash and In-Kind Cost Shares:</w:t>
      </w:r>
      <w:r>
        <w:rPr>
          <w:rFonts w:ascii="Palatino Linotype" w:eastAsia="Osaka" w:hAnsi="Palatino Linotype"/>
          <w:sz w:val="22"/>
          <w:szCs w:val="22"/>
        </w:rPr>
        <w:t xml:space="preserve"> </w:t>
      </w:r>
      <w:r w:rsidR="005A44AE">
        <w:rPr>
          <w:rFonts w:ascii="Palatino Linotype" w:eastAsia="Osaka" w:hAnsi="Palatino Linotype"/>
          <w:sz w:val="22"/>
          <w:szCs w:val="22"/>
        </w:rPr>
        <w:t>SC Humanities</w:t>
      </w:r>
      <w:r>
        <w:rPr>
          <w:rFonts w:ascii="Palatino Linotype" w:eastAsia="Osaka" w:hAnsi="Palatino Linotype"/>
          <w:sz w:val="22"/>
          <w:szCs w:val="22"/>
        </w:rPr>
        <w:t xml:space="preserve"> requires a 1:1 match of every outright requested dollar. The cash and in-kind cost shares, must therefore, equal or exceed the amount of the outright request. Cash cost share is the budgeted or ‘on-hand’ amount of real dollars either raised or contributed towards the project. The in-kind cost share is the amount of </w:t>
      </w:r>
      <w:r w:rsidRPr="00983E85">
        <w:rPr>
          <w:rFonts w:ascii="Palatino Linotype" w:eastAsia="Osaka" w:hAnsi="Palatino Linotype"/>
          <w:i/>
          <w:sz w:val="22"/>
          <w:szCs w:val="22"/>
        </w:rPr>
        <w:t>value donated</w:t>
      </w:r>
      <w:r>
        <w:rPr>
          <w:rFonts w:ascii="Palatino Linotype" w:eastAsia="Osaka" w:hAnsi="Palatino Linotype"/>
          <w:sz w:val="22"/>
          <w:szCs w:val="22"/>
        </w:rPr>
        <w:t xml:space="preserve"> towards ensuring the project’s success. Typically, this is in the form of volunteer hours,</w:t>
      </w:r>
      <w:r w:rsidRPr="00DC108F">
        <w:rPr>
          <w:rFonts w:ascii="Palatino Linotype" w:eastAsia="Osaka" w:hAnsi="Palatino Linotype"/>
          <w:sz w:val="22"/>
          <w:szCs w:val="22"/>
        </w:rPr>
        <w:t xml:space="preserve"> </w:t>
      </w:r>
      <w:r>
        <w:rPr>
          <w:rFonts w:ascii="Palatino Linotype" w:eastAsia="Osaka" w:hAnsi="Palatino Linotype"/>
          <w:sz w:val="22"/>
          <w:szCs w:val="22"/>
        </w:rPr>
        <w:t>donation</w:t>
      </w:r>
      <w:r w:rsidRPr="00DC108F">
        <w:rPr>
          <w:rFonts w:ascii="Palatino Linotype" w:eastAsia="Osaka" w:hAnsi="Palatino Linotype"/>
          <w:sz w:val="22"/>
          <w:szCs w:val="22"/>
        </w:rPr>
        <w:t xml:space="preserve"> of services, space, or materials</w:t>
      </w:r>
      <w:r>
        <w:rPr>
          <w:rFonts w:ascii="Palatino Linotype" w:eastAsia="Osaka" w:hAnsi="Palatino Linotype"/>
          <w:sz w:val="22"/>
          <w:szCs w:val="22"/>
        </w:rPr>
        <w:t xml:space="preserve"> or a donation of honoraria.</w:t>
      </w:r>
    </w:p>
    <w:p w:rsidR="002812C1" w:rsidRDefault="002812C1" w:rsidP="002812C1">
      <w:pPr>
        <w:widowControl w:val="0"/>
        <w:autoSpaceDE w:val="0"/>
        <w:autoSpaceDN w:val="0"/>
        <w:adjustRightInd w:val="0"/>
        <w:spacing w:line="240" w:lineRule="atLeast"/>
        <w:rPr>
          <w:rFonts w:ascii="Palatino Linotype" w:eastAsia="Osaka" w:hAnsi="Palatino Linotype"/>
          <w:sz w:val="22"/>
          <w:szCs w:val="22"/>
        </w:rPr>
      </w:pPr>
    </w:p>
    <w:p w:rsidR="002812C1" w:rsidRPr="00E50B70" w:rsidRDefault="002812C1" w:rsidP="002812C1">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Sponsoring Organization’s Authorizing Official: </w:t>
      </w:r>
      <w:r w:rsidRPr="002837AF">
        <w:rPr>
          <w:rFonts w:ascii="Palatino Linotype" w:eastAsia="Osaka" w:hAnsi="Palatino Linotype"/>
          <w:sz w:val="22"/>
          <w:szCs w:val="22"/>
        </w:rPr>
        <w:t>This person is the</w:t>
      </w:r>
      <w:r>
        <w:rPr>
          <w:rFonts w:ascii="Palatino Linotype" w:eastAsia="Osaka" w:hAnsi="Palatino Linotype"/>
          <w:b/>
          <w:sz w:val="22"/>
          <w:szCs w:val="22"/>
        </w:rPr>
        <w:t xml:space="preserve"> </w:t>
      </w:r>
      <w:r w:rsidRPr="00E50B70">
        <w:rPr>
          <w:rFonts w:ascii="Palatino Linotype" w:eastAsia="Osaka" w:hAnsi="Palatino Linotype"/>
          <w:sz w:val="22"/>
          <w:szCs w:val="22"/>
        </w:rPr>
        <w:t xml:space="preserve">authorized agent of the sponsor with authority to </w:t>
      </w:r>
      <w:r>
        <w:rPr>
          <w:rFonts w:ascii="Palatino Linotype" w:eastAsia="Osaka" w:hAnsi="Palatino Linotype"/>
          <w:sz w:val="22"/>
          <w:szCs w:val="22"/>
        </w:rPr>
        <w:t>commit resources. While</w:t>
      </w:r>
      <w:r w:rsidRPr="00E50B70">
        <w:rPr>
          <w:rFonts w:ascii="Palatino Linotype" w:eastAsia="Osaka" w:hAnsi="Palatino Linotype"/>
          <w:sz w:val="22"/>
          <w:szCs w:val="22"/>
        </w:rPr>
        <w:t xml:space="preserve"> he/she may also act as the fiscal agent</w:t>
      </w:r>
      <w:r>
        <w:rPr>
          <w:rFonts w:ascii="Palatino Linotype" w:eastAsia="Osaka" w:hAnsi="Palatino Linotype"/>
          <w:sz w:val="22"/>
          <w:szCs w:val="22"/>
        </w:rPr>
        <w:t xml:space="preserve">, this person is often the executive director, board chair, or foundation officer.  </w:t>
      </w:r>
      <w:r w:rsidRPr="00983E85">
        <w:rPr>
          <w:rFonts w:ascii="Palatino Linotype" w:eastAsia="Osaka" w:hAnsi="Palatino Linotype"/>
          <w:b/>
          <w:sz w:val="22"/>
          <w:szCs w:val="22"/>
        </w:rPr>
        <w:t>The application must have at least two different signatures.</w:t>
      </w:r>
      <w:r w:rsidRPr="00E50B70">
        <w:rPr>
          <w:rFonts w:ascii="Palatino Linotype" w:eastAsia="Osaka" w:hAnsi="Palatino Linotype"/>
          <w:sz w:val="22"/>
          <w:szCs w:val="22"/>
        </w:rPr>
        <w:t xml:space="preserve"> </w:t>
      </w:r>
    </w:p>
    <w:p w:rsidR="002812C1" w:rsidRDefault="002812C1" w:rsidP="002812C1">
      <w:pPr>
        <w:widowControl w:val="0"/>
        <w:autoSpaceDE w:val="0"/>
        <w:autoSpaceDN w:val="0"/>
        <w:adjustRightInd w:val="0"/>
        <w:spacing w:line="240" w:lineRule="atLeast"/>
        <w:rPr>
          <w:rFonts w:ascii="Palatino Linotype" w:eastAsia="Osaka" w:hAnsi="Palatino Linotype"/>
          <w:b/>
          <w:sz w:val="22"/>
          <w:szCs w:val="22"/>
        </w:rPr>
      </w:pPr>
    </w:p>
    <w:p w:rsidR="002812C1" w:rsidRDefault="002812C1" w:rsidP="002812C1">
      <w:pPr>
        <w:widowControl w:val="0"/>
        <w:autoSpaceDE w:val="0"/>
        <w:autoSpaceDN w:val="0"/>
        <w:adjustRightInd w:val="0"/>
        <w:spacing w:line="240" w:lineRule="atLeast"/>
        <w:outlineLvl w:val="0"/>
        <w:rPr>
          <w:rFonts w:ascii="Palatino Linotype" w:eastAsia="Osaka" w:hAnsi="Palatino Linotype"/>
          <w:b/>
          <w:sz w:val="22"/>
          <w:szCs w:val="22"/>
        </w:rPr>
      </w:pPr>
      <w:r>
        <w:rPr>
          <w:rFonts w:ascii="Palatino Linotype" w:eastAsia="Osaka" w:hAnsi="Palatino Linotype"/>
          <w:b/>
          <w:sz w:val="22"/>
          <w:szCs w:val="22"/>
        </w:rPr>
        <w:t>The Grant Narrative</w:t>
      </w:r>
    </w:p>
    <w:p w:rsidR="002812C1" w:rsidRDefault="002812C1" w:rsidP="002812C1">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Answer the following </w:t>
      </w:r>
      <w:r w:rsidRPr="00E50B70">
        <w:rPr>
          <w:rFonts w:ascii="Palatino Linotype" w:eastAsia="Osaka" w:hAnsi="Palatino Linotype"/>
          <w:sz w:val="22"/>
          <w:szCs w:val="22"/>
        </w:rPr>
        <w:t>questions</w:t>
      </w:r>
      <w:r>
        <w:rPr>
          <w:rFonts w:ascii="Palatino Linotype" w:eastAsia="Osaka" w:hAnsi="Palatino Linotype"/>
          <w:sz w:val="22"/>
          <w:szCs w:val="22"/>
        </w:rPr>
        <w:t xml:space="preserve"> in full yet concise answers.</w:t>
      </w:r>
      <w:r w:rsidRPr="00E50B70">
        <w:rPr>
          <w:rFonts w:ascii="Palatino Linotype" w:eastAsia="Osaka" w:hAnsi="Palatino Linotype"/>
          <w:sz w:val="22"/>
          <w:szCs w:val="22"/>
        </w:rPr>
        <w:t xml:space="preserve"> Begin each answer in the </w:t>
      </w:r>
      <w:r>
        <w:rPr>
          <w:rFonts w:ascii="Palatino Linotype" w:eastAsia="Osaka" w:hAnsi="Palatino Linotype"/>
          <w:sz w:val="22"/>
          <w:szCs w:val="22"/>
        </w:rPr>
        <w:t xml:space="preserve">order in which they are listed </w:t>
      </w:r>
      <w:r w:rsidRPr="00E50B70">
        <w:rPr>
          <w:rFonts w:ascii="Palatino Linotype" w:eastAsia="Osaka" w:hAnsi="Palatino Linotype"/>
          <w:sz w:val="22"/>
          <w:szCs w:val="22"/>
        </w:rPr>
        <w:t>with the appropri</w:t>
      </w:r>
      <w:r>
        <w:rPr>
          <w:rFonts w:ascii="Palatino Linotype" w:eastAsia="Osaka" w:hAnsi="Palatino Linotype"/>
          <w:sz w:val="22"/>
          <w:szCs w:val="22"/>
        </w:rPr>
        <w:t xml:space="preserve">ate number and heading. </w:t>
      </w:r>
      <w:r w:rsidRPr="006F30BF">
        <w:rPr>
          <w:rFonts w:ascii="Palatino Linotype" w:eastAsia="Osaka" w:hAnsi="Palatino Linotype"/>
          <w:sz w:val="22"/>
          <w:szCs w:val="22"/>
        </w:rPr>
        <w:t xml:space="preserve">The </w:t>
      </w:r>
      <w:r>
        <w:rPr>
          <w:rFonts w:ascii="Palatino Linotype" w:eastAsia="Osaka" w:hAnsi="Palatino Linotype"/>
          <w:sz w:val="22"/>
          <w:szCs w:val="22"/>
        </w:rPr>
        <w:t xml:space="preserve">six narrative sections </w:t>
      </w:r>
      <w:r w:rsidRPr="006F30BF">
        <w:rPr>
          <w:rFonts w:ascii="Palatino Linotype" w:eastAsia="Osaka" w:hAnsi="Palatino Linotype"/>
          <w:sz w:val="22"/>
          <w:szCs w:val="22"/>
        </w:rPr>
        <w:t>should be typed and should not exceed five pages (</w:t>
      </w:r>
      <w:r>
        <w:rPr>
          <w:rFonts w:ascii="Palatino Linotype" w:eastAsia="Osaka" w:hAnsi="Palatino Linotype"/>
          <w:sz w:val="22"/>
          <w:szCs w:val="22"/>
        </w:rPr>
        <w:t xml:space="preserve">budget and </w:t>
      </w:r>
      <w:r w:rsidRPr="006F30BF">
        <w:rPr>
          <w:rFonts w:ascii="Palatino Linotype" w:eastAsia="Osaka" w:hAnsi="Palatino Linotype"/>
          <w:sz w:val="22"/>
          <w:szCs w:val="22"/>
        </w:rPr>
        <w:t>support material will constitute additional pages).</w:t>
      </w:r>
      <w:r>
        <w:rPr>
          <w:rFonts w:ascii="Palatino Linotype" w:eastAsia="Osaka" w:hAnsi="Palatino Linotype"/>
          <w:sz w:val="22"/>
          <w:szCs w:val="22"/>
        </w:rPr>
        <w:t xml:space="preserve"> </w:t>
      </w:r>
      <w:r w:rsidRPr="00E50B70">
        <w:rPr>
          <w:rFonts w:ascii="Palatino Linotype" w:eastAsia="Osaka" w:hAnsi="Palatino Linotype"/>
          <w:sz w:val="22"/>
          <w:szCs w:val="22"/>
        </w:rPr>
        <w:t xml:space="preserve"> </w:t>
      </w:r>
    </w:p>
    <w:p w:rsidR="002812C1" w:rsidRPr="00E50B70" w:rsidRDefault="002812C1" w:rsidP="002812C1">
      <w:pPr>
        <w:widowControl w:val="0"/>
        <w:autoSpaceDE w:val="0"/>
        <w:autoSpaceDN w:val="0"/>
        <w:adjustRightInd w:val="0"/>
        <w:spacing w:line="240" w:lineRule="atLeast"/>
        <w:rPr>
          <w:rFonts w:ascii="Palatino Linotype" w:eastAsia="Osaka" w:hAnsi="Palatino Linotype"/>
          <w:sz w:val="22"/>
          <w:szCs w:val="22"/>
        </w:rPr>
      </w:pPr>
    </w:p>
    <w:p w:rsidR="002812C1" w:rsidRPr="00E25CBE" w:rsidRDefault="002812C1" w:rsidP="002812C1">
      <w:pPr>
        <w:widowControl w:val="0"/>
        <w:autoSpaceDE w:val="0"/>
        <w:autoSpaceDN w:val="0"/>
        <w:adjustRightInd w:val="0"/>
        <w:spacing w:line="240" w:lineRule="atLeast"/>
        <w:rPr>
          <w:rFonts w:ascii="Palatino Linotype" w:eastAsia="Osaka" w:hAnsi="Palatino Linotype"/>
          <w:b/>
          <w:sz w:val="22"/>
          <w:szCs w:val="22"/>
        </w:rPr>
      </w:pPr>
      <w:r w:rsidRPr="00E25CBE">
        <w:rPr>
          <w:rFonts w:ascii="Palatino Linotype" w:eastAsia="Osaka" w:hAnsi="Palatino Linotype"/>
          <w:b/>
          <w:sz w:val="22"/>
          <w:szCs w:val="22"/>
        </w:rPr>
        <w:t xml:space="preserve">1. Project Abstract: </w:t>
      </w:r>
      <w:r w:rsidRPr="00E25CBE">
        <w:rPr>
          <w:rFonts w:ascii="Palatino Linotype" w:eastAsia="Osaka" w:hAnsi="Palatino Linotype"/>
          <w:sz w:val="22"/>
          <w:szCs w:val="22"/>
        </w:rPr>
        <w:t xml:space="preserve">Briefly describe the project (approximately 100 words), highlighting the </w:t>
      </w:r>
    </w:p>
    <w:p w:rsidR="002812C1" w:rsidRDefault="002812C1" w:rsidP="002812C1">
      <w:pPr>
        <w:widowControl w:val="0"/>
        <w:autoSpaceDE w:val="0"/>
        <w:autoSpaceDN w:val="0"/>
        <w:adjustRightInd w:val="0"/>
        <w:spacing w:line="240" w:lineRule="atLeast"/>
        <w:rPr>
          <w:rFonts w:ascii="Palatino Linotype" w:eastAsia="Osaka" w:hAnsi="Palatino Linotype"/>
          <w:sz w:val="22"/>
          <w:szCs w:val="22"/>
        </w:rPr>
      </w:pPr>
      <w:r w:rsidRPr="00E25CBE">
        <w:rPr>
          <w:rFonts w:ascii="Palatino Linotype" w:eastAsia="Osaka" w:hAnsi="Palatino Linotype"/>
          <w:sz w:val="22"/>
          <w:szCs w:val="22"/>
        </w:rPr>
        <w:t>Project</w:t>
      </w:r>
      <w:r>
        <w:rPr>
          <w:rFonts w:ascii="Palatino Linotype" w:eastAsia="Osaka" w:hAnsi="Palatino Linotype"/>
          <w:sz w:val="22"/>
          <w:szCs w:val="22"/>
        </w:rPr>
        <w:t>’s</w:t>
      </w:r>
      <w:r w:rsidRPr="00E25CBE">
        <w:rPr>
          <w:rFonts w:ascii="Palatino Linotype" w:eastAsia="Osaka" w:hAnsi="Palatino Linotype"/>
          <w:sz w:val="22"/>
          <w:szCs w:val="22"/>
        </w:rPr>
        <w:t xml:space="preserve"> goal or purpose; subject matter or theme; role of the humanities; intended audience; and major formats.</w:t>
      </w:r>
      <w:r>
        <w:rPr>
          <w:rFonts w:ascii="Palatino Linotype" w:eastAsia="Osaka" w:hAnsi="Palatino Linotype"/>
          <w:sz w:val="22"/>
          <w:szCs w:val="22"/>
        </w:rPr>
        <w:t xml:space="preserve"> The format of</w:t>
      </w:r>
      <w:r w:rsidRPr="008018A2">
        <w:rPr>
          <w:rFonts w:ascii="Palatino Linotype" w:eastAsia="Osaka" w:hAnsi="Palatino Linotype"/>
          <w:sz w:val="22"/>
          <w:szCs w:val="22"/>
        </w:rPr>
        <w:t xml:space="preserve"> the </w:t>
      </w:r>
      <w:r w:rsidRPr="008018A2">
        <w:rPr>
          <w:rFonts w:ascii="Palatino Linotype" w:eastAsia="Osaka" w:hAnsi="Palatino Linotype"/>
          <w:sz w:val="22"/>
          <w:szCs w:val="22"/>
        </w:rPr>
        <w:lastRenderedPageBreak/>
        <w:t>proposed program must provide opportunities for public participation in the form of</w:t>
      </w:r>
      <w:r>
        <w:rPr>
          <w:rFonts w:ascii="Palatino Linotype" w:eastAsia="Osaka" w:hAnsi="Palatino Linotype"/>
          <w:sz w:val="22"/>
          <w:szCs w:val="22"/>
        </w:rPr>
        <w:t xml:space="preserve"> lectures</w:t>
      </w:r>
      <w:r w:rsidRPr="008018A2">
        <w:rPr>
          <w:rFonts w:ascii="Palatino Linotype" w:eastAsia="Osaka" w:hAnsi="Palatino Linotype"/>
          <w:sz w:val="22"/>
          <w:szCs w:val="22"/>
        </w:rPr>
        <w:t xml:space="preserve">, </w:t>
      </w:r>
      <w:r>
        <w:rPr>
          <w:rFonts w:ascii="Palatino Linotype" w:eastAsia="Osaka" w:hAnsi="Palatino Linotype"/>
          <w:sz w:val="22"/>
          <w:szCs w:val="22"/>
        </w:rPr>
        <w:t xml:space="preserve">media content, exhibits, discussions before or after readings, films, or performances, conferences </w:t>
      </w:r>
      <w:r w:rsidRPr="008018A2">
        <w:rPr>
          <w:rFonts w:ascii="Palatino Linotype" w:eastAsia="Osaka" w:hAnsi="Palatino Linotype"/>
          <w:sz w:val="22"/>
          <w:szCs w:val="22"/>
        </w:rPr>
        <w:t xml:space="preserve">or other exchanges of view </w:t>
      </w:r>
      <w:r>
        <w:rPr>
          <w:rFonts w:ascii="Palatino Linotype" w:eastAsia="Osaka" w:hAnsi="Palatino Linotype"/>
          <w:sz w:val="22"/>
          <w:szCs w:val="22"/>
        </w:rPr>
        <w:t xml:space="preserve">between presenters and audience. </w:t>
      </w:r>
    </w:p>
    <w:p w:rsidR="002812C1" w:rsidRDefault="002812C1" w:rsidP="002812C1">
      <w:pPr>
        <w:widowControl w:val="0"/>
        <w:autoSpaceDE w:val="0"/>
        <w:autoSpaceDN w:val="0"/>
        <w:adjustRightInd w:val="0"/>
        <w:spacing w:line="240" w:lineRule="atLeast"/>
        <w:rPr>
          <w:rFonts w:ascii="Palatino Linotype" w:eastAsia="Osaka" w:hAnsi="Palatino Linotype"/>
          <w:sz w:val="22"/>
          <w:szCs w:val="22"/>
        </w:rPr>
      </w:pPr>
    </w:p>
    <w:p w:rsidR="002812C1" w:rsidRDefault="002812C1" w:rsidP="002812C1">
      <w:pPr>
        <w:widowControl w:val="0"/>
        <w:autoSpaceDE w:val="0"/>
        <w:autoSpaceDN w:val="0"/>
        <w:adjustRightInd w:val="0"/>
        <w:spacing w:line="240" w:lineRule="atLeast"/>
        <w:rPr>
          <w:rFonts w:ascii="Palatino Linotype" w:eastAsia="Osaka" w:hAnsi="Palatino Linotype"/>
          <w:sz w:val="22"/>
          <w:szCs w:val="22"/>
        </w:rPr>
      </w:pPr>
      <w:r w:rsidRPr="008018A2">
        <w:rPr>
          <w:rFonts w:ascii="Palatino Linotype" w:eastAsia="Osaka" w:hAnsi="Palatino Linotype"/>
          <w:b/>
          <w:sz w:val="22"/>
          <w:szCs w:val="22"/>
        </w:rPr>
        <w:t xml:space="preserve">2. </w:t>
      </w:r>
      <w:r>
        <w:rPr>
          <w:rFonts w:ascii="Palatino Linotype" w:eastAsia="Osaka" w:hAnsi="Palatino Linotype"/>
          <w:b/>
          <w:sz w:val="22"/>
          <w:szCs w:val="22"/>
        </w:rPr>
        <w:t xml:space="preserve">Project </w:t>
      </w:r>
      <w:r w:rsidRPr="008018A2">
        <w:rPr>
          <w:rFonts w:ascii="Palatino Linotype" w:eastAsia="Osaka" w:hAnsi="Palatino Linotype"/>
          <w:b/>
          <w:sz w:val="22"/>
          <w:szCs w:val="22"/>
        </w:rPr>
        <w:t>Personnel</w:t>
      </w:r>
      <w:r w:rsidRPr="00E50B70">
        <w:rPr>
          <w:rFonts w:ascii="Palatino Linotype" w:eastAsia="Osaka" w:hAnsi="Palatino Linotype"/>
          <w:b/>
          <w:sz w:val="22"/>
          <w:szCs w:val="22"/>
        </w:rPr>
        <w:t xml:space="preserve">: </w:t>
      </w:r>
      <w:r>
        <w:rPr>
          <w:rFonts w:ascii="Palatino Linotype" w:eastAsia="Osaka" w:hAnsi="Palatino Linotype"/>
          <w:sz w:val="22"/>
          <w:szCs w:val="22"/>
        </w:rPr>
        <w:t xml:space="preserve"> List the major project participants by the following</w:t>
      </w:r>
      <w:r w:rsidRPr="00E50B70">
        <w:rPr>
          <w:rFonts w:ascii="Palatino Linotype" w:eastAsia="Osaka" w:hAnsi="Palatino Linotype"/>
          <w:sz w:val="22"/>
          <w:szCs w:val="22"/>
        </w:rPr>
        <w:t xml:space="preserve"> categories: </w:t>
      </w:r>
    </w:p>
    <w:p w:rsidR="002812C1" w:rsidRDefault="002812C1" w:rsidP="002812C1">
      <w:pPr>
        <w:widowControl w:val="0"/>
        <w:autoSpaceDE w:val="0"/>
        <w:autoSpaceDN w:val="0"/>
        <w:adjustRightInd w:val="0"/>
        <w:spacing w:line="240" w:lineRule="atLeast"/>
        <w:rPr>
          <w:rFonts w:ascii="Palatino Linotype" w:eastAsia="Osaka" w:hAnsi="Palatino Linotype"/>
          <w:sz w:val="22"/>
          <w:szCs w:val="22"/>
        </w:rPr>
      </w:pPr>
      <w:r w:rsidRPr="00E50B70">
        <w:rPr>
          <w:rFonts w:ascii="Palatino Linotype" w:eastAsia="Osaka" w:hAnsi="Palatino Linotype"/>
          <w:sz w:val="22"/>
          <w:szCs w:val="22"/>
        </w:rPr>
        <w:t xml:space="preserve">(a) </w:t>
      </w:r>
      <w:r>
        <w:rPr>
          <w:rFonts w:ascii="Palatino Linotype" w:eastAsia="Osaka" w:hAnsi="Palatino Linotype"/>
          <w:sz w:val="22"/>
          <w:szCs w:val="22"/>
        </w:rPr>
        <w:t xml:space="preserve">Humanities Scholars </w:t>
      </w:r>
    </w:p>
    <w:p w:rsidR="002812C1" w:rsidRDefault="002812C1" w:rsidP="002812C1">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(b) Resource Persons </w:t>
      </w:r>
    </w:p>
    <w:p w:rsidR="002812C1" w:rsidRDefault="002812C1" w:rsidP="002812C1">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(c) Additional Project Staff</w:t>
      </w:r>
      <w:r w:rsidRPr="00E50B70">
        <w:rPr>
          <w:rFonts w:ascii="Palatino Linotype" w:eastAsia="Osaka" w:hAnsi="Palatino Linotype"/>
          <w:sz w:val="22"/>
          <w:szCs w:val="22"/>
        </w:rPr>
        <w:t xml:space="preserve"> </w:t>
      </w:r>
    </w:p>
    <w:p w:rsidR="002812C1" w:rsidRDefault="002812C1" w:rsidP="002812C1">
      <w:pPr>
        <w:widowControl w:val="0"/>
        <w:autoSpaceDE w:val="0"/>
        <w:autoSpaceDN w:val="0"/>
        <w:adjustRightInd w:val="0"/>
        <w:spacing w:line="240" w:lineRule="atLeast"/>
        <w:rPr>
          <w:rFonts w:ascii="Palatino Linotype" w:eastAsia="Osaka" w:hAnsi="Palatino Linotype"/>
          <w:sz w:val="22"/>
          <w:szCs w:val="22"/>
        </w:rPr>
      </w:pPr>
    </w:p>
    <w:p w:rsidR="002812C1" w:rsidRDefault="002812C1" w:rsidP="002812C1">
      <w:pPr>
        <w:widowControl w:val="0"/>
        <w:autoSpaceDE w:val="0"/>
        <w:autoSpaceDN w:val="0"/>
        <w:adjustRightInd w:val="0"/>
        <w:spacing w:line="240" w:lineRule="atLeast"/>
        <w:rPr>
          <w:rFonts w:ascii="Palatino Linotype" w:eastAsia="Osaka" w:hAnsi="Palatino Linotype"/>
          <w:sz w:val="22"/>
          <w:szCs w:val="22"/>
        </w:rPr>
      </w:pPr>
      <w:r w:rsidRPr="00E50B70">
        <w:rPr>
          <w:rFonts w:ascii="Palatino Linotype" w:eastAsia="Osaka" w:hAnsi="Palatino Linotype"/>
          <w:sz w:val="22"/>
          <w:szCs w:val="22"/>
        </w:rPr>
        <w:t>Include the participant’s name, professional affiliation, discipline and/or profession, and his/her role in the project (consultant, lecturer, pane</w:t>
      </w:r>
      <w:r>
        <w:rPr>
          <w:rFonts w:ascii="Palatino Linotype" w:eastAsia="Osaka" w:hAnsi="Palatino Linotype"/>
          <w:sz w:val="22"/>
          <w:szCs w:val="22"/>
        </w:rPr>
        <w:t xml:space="preserve">list, curator, etc.). Provide </w:t>
      </w:r>
      <w:r w:rsidRPr="00E50B70">
        <w:rPr>
          <w:rFonts w:ascii="Palatino Linotype" w:eastAsia="Osaka" w:hAnsi="Palatino Linotype"/>
          <w:sz w:val="22"/>
          <w:szCs w:val="22"/>
        </w:rPr>
        <w:t>brief (</w:t>
      </w:r>
      <w:r w:rsidRPr="00487CF7">
        <w:rPr>
          <w:rFonts w:ascii="Palatino Linotype" w:eastAsia="Osaka" w:hAnsi="Palatino Linotype"/>
          <w:sz w:val="22"/>
          <w:szCs w:val="22"/>
          <w:u w:val="single"/>
        </w:rPr>
        <w:t>maximum of three pages</w:t>
      </w:r>
      <w:r w:rsidRPr="00E50B70">
        <w:rPr>
          <w:rFonts w:ascii="Palatino Linotype" w:eastAsia="Osaka" w:hAnsi="Palatino Linotype"/>
          <w:sz w:val="22"/>
          <w:szCs w:val="22"/>
        </w:rPr>
        <w:t xml:space="preserve">) </w:t>
      </w:r>
      <w:r>
        <w:rPr>
          <w:rFonts w:ascii="Palatino Linotype" w:eastAsia="Osaka" w:hAnsi="Palatino Linotype"/>
          <w:sz w:val="22"/>
          <w:szCs w:val="22"/>
        </w:rPr>
        <w:t xml:space="preserve">vitae / resume </w:t>
      </w:r>
      <w:r w:rsidRPr="00E50B70">
        <w:rPr>
          <w:rFonts w:ascii="Palatino Linotype" w:eastAsia="Osaka" w:hAnsi="Palatino Linotype"/>
          <w:sz w:val="22"/>
          <w:szCs w:val="22"/>
        </w:rPr>
        <w:t xml:space="preserve">for the project director and major scholar(s), showing qualifications relevant to the project; place these vitae </w:t>
      </w:r>
      <w:r>
        <w:rPr>
          <w:rFonts w:ascii="Palatino Linotype" w:eastAsia="Osaka" w:hAnsi="Palatino Linotype"/>
          <w:sz w:val="22"/>
          <w:szCs w:val="22"/>
        </w:rPr>
        <w:t xml:space="preserve">in appendices. List only staff receiving grant funds or provide </w:t>
      </w:r>
      <w:r w:rsidRPr="00E50B70">
        <w:rPr>
          <w:rFonts w:ascii="Palatino Linotype" w:eastAsia="Osaka" w:hAnsi="Palatino Linotype"/>
          <w:sz w:val="22"/>
          <w:szCs w:val="22"/>
        </w:rPr>
        <w:t xml:space="preserve">cost-share.  Note that scholars and essential resource persons must be contacted prior to application; if a commitment is tentative, insert a note to that effect following the name. </w:t>
      </w:r>
    </w:p>
    <w:p w:rsidR="002812C1" w:rsidRPr="00E50B70" w:rsidRDefault="002812C1" w:rsidP="002812C1">
      <w:pPr>
        <w:widowControl w:val="0"/>
        <w:autoSpaceDE w:val="0"/>
        <w:autoSpaceDN w:val="0"/>
        <w:adjustRightInd w:val="0"/>
        <w:spacing w:line="240" w:lineRule="atLeast"/>
        <w:rPr>
          <w:rFonts w:ascii="Palatino Linotype" w:eastAsia="Osaka" w:hAnsi="Palatino Linotype"/>
          <w:sz w:val="22"/>
          <w:szCs w:val="22"/>
        </w:rPr>
      </w:pPr>
    </w:p>
    <w:p w:rsidR="002812C1" w:rsidRDefault="002812C1" w:rsidP="002812C1">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An essential component on any </w:t>
      </w:r>
      <w:r w:rsidR="005A44AE">
        <w:rPr>
          <w:rFonts w:ascii="Palatino Linotype" w:eastAsia="Osaka" w:hAnsi="Palatino Linotype"/>
          <w:sz w:val="22"/>
          <w:szCs w:val="22"/>
        </w:rPr>
        <w:t>SC Humanities</w:t>
      </w:r>
      <w:r>
        <w:rPr>
          <w:rFonts w:ascii="Palatino Linotype" w:eastAsia="Osaka" w:hAnsi="Palatino Linotype"/>
          <w:sz w:val="22"/>
          <w:szCs w:val="22"/>
        </w:rPr>
        <w:t xml:space="preserve"> grant is the active participation of a humanities scholar whose role is to encourage dialogue, analysis, and critical thinking. </w:t>
      </w:r>
      <w:r w:rsidR="005A44AE">
        <w:rPr>
          <w:rFonts w:ascii="Palatino Linotype" w:eastAsia="Osaka" w:hAnsi="Palatino Linotype"/>
          <w:sz w:val="22"/>
          <w:szCs w:val="22"/>
        </w:rPr>
        <w:t>SC Humanities</w:t>
      </w:r>
      <w:r>
        <w:rPr>
          <w:rFonts w:ascii="Palatino Linotype" w:eastAsia="Osaka" w:hAnsi="Palatino Linotype"/>
          <w:sz w:val="22"/>
          <w:szCs w:val="22"/>
        </w:rPr>
        <w:t xml:space="preserve"> grants may also be used to retain consultation services (of a scholar or other needed expertise) for a defined period of time to improve the project’s humanities content. </w:t>
      </w:r>
    </w:p>
    <w:p w:rsidR="002812C1" w:rsidRDefault="002812C1" w:rsidP="002812C1">
      <w:pPr>
        <w:widowControl w:val="0"/>
        <w:autoSpaceDE w:val="0"/>
        <w:autoSpaceDN w:val="0"/>
        <w:adjustRightInd w:val="0"/>
        <w:spacing w:line="240" w:lineRule="atLeast"/>
        <w:rPr>
          <w:rFonts w:ascii="Palatino Linotype" w:eastAsia="Osaka" w:hAnsi="Palatino Linotype"/>
          <w:sz w:val="22"/>
          <w:szCs w:val="22"/>
        </w:rPr>
      </w:pPr>
    </w:p>
    <w:p w:rsidR="002812C1" w:rsidRDefault="002812C1" w:rsidP="002812C1">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A humanities scholar has particular professional training</w:t>
      </w:r>
      <w:r w:rsidRPr="003C69D9">
        <w:rPr>
          <w:rFonts w:ascii="Palatino Linotype" w:eastAsia="Osaka" w:hAnsi="Palatino Linotype"/>
          <w:sz w:val="22"/>
          <w:szCs w:val="22"/>
        </w:rPr>
        <w:t xml:space="preserve"> </w:t>
      </w:r>
      <w:r>
        <w:rPr>
          <w:rFonts w:ascii="Palatino Linotype" w:eastAsia="Osaka" w:hAnsi="Palatino Linotype"/>
          <w:sz w:val="22"/>
          <w:szCs w:val="22"/>
        </w:rPr>
        <w:t xml:space="preserve">or experience in one or more of the humanities disciplines. While this is typically an advanced degree (M.A. or </w:t>
      </w:r>
      <w:proofErr w:type="spellStart"/>
      <w:r>
        <w:rPr>
          <w:rFonts w:ascii="Palatino Linotype" w:eastAsia="Osaka" w:hAnsi="Palatino Linotype"/>
          <w:sz w:val="22"/>
          <w:szCs w:val="22"/>
        </w:rPr>
        <w:t>Ph</w:t>
      </w:r>
      <w:proofErr w:type="spellEnd"/>
      <w:r>
        <w:rPr>
          <w:rFonts w:ascii="Palatino Linotype" w:eastAsia="Osaka" w:hAnsi="Palatino Linotype"/>
          <w:sz w:val="22"/>
          <w:szCs w:val="22"/>
        </w:rPr>
        <w:t xml:space="preserve"> D.) in the humanities field, </w:t>
      </w:r>
      <w:r w:rsidR="005A44AE">
        <w:rPr>
          <w:rFonts w:ascii="Palatino Linotype" w:eastAsia="Osaka" w:hAnsi="Palatino Linotype"/>
          <w:sz w:val="22"/>
          <w:szCs w:val="22"/>
        </w:rPr>
        <w:t>SC Humanities</w:t>
      </w:r>
      <w:r w:rsidRPr="00DB5AAB">
        <w:rPr>
          <w:rFonts w:ascii="Palatino Linotype" w:eastAsia="Osaka" w:hAnsi="Palatino Linotype"/>
          <w:sz w:val="22"/>
          <w:szCs w:val="22"/>
          <w:vertAlign w:val="superscript"/>
        </w:rPr>
        <w:t xml:space="preserve"> </w:t>
      </w:r>
      <w:r>
        <w:rPr>
          <w:rFonts w:ascii="Palatino Linotype" w:eastAsia="Osaka" w:hAnsi="Palatino Linotype"/>
          <w:sz w:val="22"/>
          <w:szCs w:val="22"/>
        </w:rPr>
        <w:t xml:space="preserve">respects the preparation of scholars from diverse cultural traditions and recognizes that learning occurs outside of traditional academic pursuits. Individuals without advanced degrees may also qualify as humanities scholars because of their </w:t>
      </w:r>
      <w:r>
        <w:rPr>
          <w:rFonts w:ascii="Palatino Linotype" w:eastAsia="Osaka" w:hAnsi="Palatino Linotype"/>
          <w:sz w:val="22"/>
          <w:szCs w:val="22"/>
        </w:rPr>
        <w:lastRenderedPageBreak/>
        <w:t>proven track record in the given discipline. Resource persons</w:t>
      </w:r>
      <w:r w:rsidRPr="003C69D9">
        <w:rPr>
          <w:rFonts w:ascii="Palatino Linotype" w:eastAsia="Osaka" w:hAnsi="Palatino Linotype"/>
          <w:sz w:val="22"/>
          <w:szCs w:val="22"/>
        </w:rPr>
        <w:t xml:space="preserve"> with specialized knowledge or experience applicable to a project </w:t>
      </w:r>
      <w:r>
        <w:rPr>
          <w:rFonts w:ascii="Palatino Linotype" w:eastAsia="Osaka" w:hAnsi="Palatino Linotype"/>
          <w:sz w:val="22"/>
          <w:szCs w:val="22"/>
        </w:rPr>
        <w:t xml:space="preserve">may serve as </w:t>
      </w:r>
      <w:r w:rsidRPr="003C69D9">
        <w:rPr>
          <w:rFonts w:ascii="Palatino Linotype" w:eastAsia="Osaka" w:hAnsi="Palatino Linotype"/>
          <w:sz w:val="22"/>
          <w:szCs w:val="22"/>
        </w:rPr>
        <w:t>additional program participants.</w:t>
      </w:r>
    </w:p>
    <w:p w:rsidR="002812C1" w:rsidRPr="008018A2" w:rsidRDefault="002812C1" w:rsidP="002812C1">
      <w:pPr>
        <w:widowControl w:val="0"/>
        <w:autoSpaceDE w:val="0"/>
        <w:autoSpaceDN w:val="0"/>
        <w:adjustRightInd w:val="0"/>
        <w:spacing w:line="240" w:lineRule="atLeast"/>
        <w:rPr>
          <w:rFonts w:ascii="Palatino Linotype" w:eastAsia="Osaka" w:hAnsi="Palatino Linotype"/>
          <w:b/>
          <w:sz w:val="22"/>
          <w:szCs w:val="22"/>
        </w:rPr>
      </w:pPr>
    </w:p>
    <w:p w:rsidR="002812C1" w:rsidRPr="00DB5AAB" w:rsidRDefault="002812C1" w:rsidP="002812C1">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3. Project </w:t>
      </w:r>
      <w:r w:rsidRPr="00DB5AAB">
        <w:rPr>
          <w:rFonts w:ascii="Palatino Linotype" w:eastAsia="Osaka" w:hAnsi="Palatino Linotype"/>
          <w:b/>
          <w:sz w:val="22"/>
          <w:szCs w:val="22"/>
        </w:rPr>
        <w:t>Description:</w:t>
      </w:r>
      <w:r>
        <w:rPr>
          <w:rFonts w:ascii="Palatino Linotype" w:eastAsia="Osaka" w:hAnsi="Palatino Linotype"/>
          <w:sz w:val="22"/>
          <w:szCs w:val="22"/>
        </w:rPr>
        <w:t xml:space="preserve">  Describe </w:t>
      </w:r>
      <w:r w:rsidRPr="00DB5AAB">
        <w:rPr>
          <w:rFonts w:ascii="Palatino Linotype" w:eastAsia="Osaka" w:hAnsi="Palatino Linotype"/>
          <w:sz w:val="22"/>
          <w:szCs w:val="22"/>
        </w:rPr>
        <w:t>the</w:t>
      </w:r>
      <w:r>
        <w:rPr>
          <w:rFonts w:ascii="Palatino Linotype" w:eastAsia="Osaka" w:hAnsi="Palatino Linotype"/>
          <w:sz w:val="22"/>
          <w:szCs w:val="22"/>
        </w:rPr>
        <w:t xml:space="preserve"> proposed project concisely. </w:t>
      </w:r>
      <w:r w:rsidRPr="00DB5AAB">
        <w:rPr>
          <w:rFonts w:ascii="Palatino Linotype" w:eastAsia="Osaka" w:hAnsi="Palatino Linotype"/>
          <w:sz w:val="22"/>
          <w:szCs w:val="22"/>
        </w:rPr>
        <w:t xml:space="preserve">Incorporate the following elements: </w:t>
      </w:r>
    </w:p>
    <w:p w:rsidR="002812C1" w:rsidRPr="00DB5AAB" w:rsidRDefault="002812C1" w:rsidP="002812C1">
      <w:pPr>
        <w:widowControl w:val="0"/>
        <w:autoSpaceDE w:val="0"/>
        <w:autoSpaceDN w:val="0"/>
        <w:adjustRightInd w:val="0"/>
        <w:spacing w:line="240" w:lineRule="atLeast"/>
        <w:rPr>
          <w:rFonts w:ascii="Palatino Linotype" w:eastAsia="Osaka" w:hAnsi="Palatino Linotype"/>
          <w:b/>
          <w:sz w:val="22"/>
          <w:szCs w:val="22"/>
        </w:rPr>
      </w:pPr>
    </w:p>
    <w:p w:rsidR="002812C1" w:rsidRPr="00DB5AAB" w:rsidRDefault="002812C1" w:rsidP="002812C1">
      <w:pPr>
        <w:widowControl w:val="0"/>
        <w:numPr>
          <w:ilvl w:val="0"/>
          <w:numId w:val="6"/>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Overall Goal or P</w:t>
      </w:r>
      <w:r w:rsidRPr="00DB5AAB">
        <w:rPr>
          <w:rFonts w:ascii="Palatino Linotype" w:eastAsia="Osaka" w:hAnsi="Palatino Linotype"/>
          <w:b/>
          <w:sz w:val="22"/>
          <w:szCs w:val="22"/>
        </w:rPr>
        <w:t xml:space="preserve">urpose </w:t>
      </w:r>
      <w:r w:rsidRPr="00DB5AAB">
        <w:rPr>
          <w:rFonts w:ascii="Palatino Linotype" w:eastAsia="Osaka" w:hAnsi="Palatino Linotype"/>
          <w:sz w:val="22"/>
          <w:szCs w:val="22"/>
        </w:rPr>
        <w:t xml:space="preserve">In the broadest sense, what is the project designed to accomplish? </w:t>
      </w:r>
    </w:p>
    <w:p w:rsidR="002812C1" w:rsidRDefault="002812C1" w:rsidP="002812C1">
      <w:pPr>
        <w:widowControl w:val="0"/>
        <w:autoSpaceDE w:val="0"/>
        <w:autoSpaceDN w:val="0"/>
        <w:adjustRightInd w:val="0"/>
        <w:spacing w:line="240" w:lineRule="atLeast"/>
        <w:ind w:left="720"/>
        <w:rPr>
          <w:rFonts w:ascii="Palatino Linotype" w:eastAsia="Osaka" w:hAnsi="Palatino Linotype"/>
          <w:sz w:val="22"/>
          <w:szCs w:val="22"/>
        </w:rPr>
      </w:pPr>
      <w:r w:rsidRPr="00DB5AAB">
        <w:rPr>
          <w:rFonts w:ascii="Palatino Linotype" w:eastAsia="Osaka" w:hAnsi="Palatino Linotype"/>
          <w:sz w:val="22"/>
          <w:szCs w:val="22"/>
        </w:rPr>
        <w:t>In what ways</w:t>
      </w:r>
      <w:r>
        <w:rPr>
          <w:rFonts w:ascii="Palatino Linotype" w:eastAsia="Osaka" w:hAnsi="Palatino Linotype"/>
          <w:sz w:val="22"/>
          <w:szCs w:val="22"/>
        </w:rPr>
        <w:t xml:space="preserve"> do project organizers define the </w:t>
      </w:r>
      <w:r w:rsidRPr="00DB5AAB">
        <w:rPr>
          <w:rFonts w:ascii="Palatino Linotype" w:eastAsia="Osaka" w:hAnsi="Palatino Linotype"/>
          <w:sz w:val="22"/>
          <w:szCs w:val="22"/>
        </w:rPr>
        <w:t xml:space="preserve">humanities </w:t>
      </w:r>
      <w:r>
        <w:rPr>
          <w:rFonts w:ascii="Palatino Linotype" w:eastAsia="Osaka" w:hAnsi="Palatino Linotype"/>
          <w:sz w:val="22"/>
          <w:szCs w:val="22"/>
        </w:rPr>
        <w:t xml:space="preserve">as </w:t>
      </w:r>
      <w:r w:rsidRPr="00DB5AAB">
        <w:rPr>
          <w:rFonts w:ascii="Palatino Linotype" w:eastAsia="Osaka" w:hAnsi="Palatino Linotype"/>
          <w:sz w:val="22"/>
          <w:szCs w:val="22"/>
        </w:rPr>
        <w:t>integral to achieving the project goal?</w:t>
      </w:r>
      <w:r w:rsidRPr="00886188">
        <w:rPr>
          <w:rFonts w:ascii="Palatino Linotype" w:eastAsia="Osaka" w:hAnsi="Palatino Linotype"/>
          <w:sz w:val="22"/>
          <w:szCs w:val="22"/>
        </w:rPr>
        <w:t xml:space="preserve"> </w:t>
      </w:r>
    </w:p>
    <w:p w:rsidR="002812C1" w:rsidRPr="00DB5AAB" w:rsidRDefault="002812C1" w:rsidP="002812C1">
      <w:pPr>
        <w:widowControl w:val="0"/>
        <w:autoSpaceDE w:val="0"/>
        <w:autoSpaceDN w:val="0"/>
        <w:adjustRightInd w:val="0"/>
        <w:spacing w:line="240" w:lineRule="atLeast"/>
        <w:rPr>
          <w:rFonts w:ascii="Palatino Linotype" w:eastAsia="Osaka" w:hAnsi="Palatino Linotype"/>
          <w:sz w:val="22"/>
          <w:szCs w:val="22"/>
        </w:rPr>
      </w:pPr>
    </w:p>
    <w:p w:rsidR="002812C1" w:rsidRDefault="002812C1" w:rsidP="002812C1">
      <w:pPr>
        <w:widowControl w:val="0"/>
        <w:numPr>
          <w:ilvl w:val="0"/>
          <w:numId w:val="6"/>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Objectives &amp; </w:t>
      </w:r>
      <w:r w:rsidRPr="00DB5AAB">
        <w:rPr>
          <w:rFonts w:ascii="Palatino Linotype" w:eastAsia="Osaka" w:hAnsi="Palatino Linotype"/>
          <w:b/>
          <w:sz w:val="22"/>
          <w:szCs w:val="22"/>
        </w:rPr>
        <w:t>Activities</w:t>
      </w:r>
      <w:r w:rsidRPr="00DB5AAB">
        <w:rPr>
          <w:rFonts w:ascii="Palatino Linotype" w:eastAsia="Osaka" w:hAnsi="Palatino Linotype"/>
          <w:sz w:val="22"/>
          <w:szCs w:val="22"/>
        </w:rPr>
        <w:t xml:space="preserve">  What  activity  or  </w:t>
      </w:r>
      <w:r>
        <w:rPr>
          <w:rFonts w:ascii="Palatino Linotype" w:eastAsia="Osaka" w:hAnsi="Palatino Linotype"/>
          <w:sz w:val="22"/>
          <w:szCs w:val="22"/>
        </w:rPr>
        <w:t>objectives</w:t>
      </w:r>
      <w:r w:rsidRPr="00DB5AAB">
        <w:rPr>
          <w:rFonts w:ascii="Palatino Linotype" w:eastAsia="Osaka" w:hAnsi="Palatino Linotype"/>
          <w:sz w:val="22"/>
          <w:szCs w:val="22"/>
        </w:rPr>
        <w:t xml:space="preserve">  have  been  designed  to  fulfill  </w:t>
      </w:r>
      <w:r>
        <w:rPr>
          <w:rFonts w:ascii="Palatino Linotype" w:eastAsia="Osaka" w:hAnsi="Palatino Linotype"/>
          <w:sz w:val="22"/>
          <w:szCs w:val="22"/>
        </w:rPr>
        <w:t>the goal</w:t>
      </w:r>
      <w:r w:rsidRPr="00DB5AAB">
        <w:rPr>
          <w:rFonts w:ascii="Palatino Linotype" w:eastAsia="Osaka" w:hAnsi="Palatino Linotype"/>
          <w:sz w:val="22"/>
          <w:szCs w:val="22"/>
        </w:rPr>
        <w:t>?</w:t>
      </w:r>
      <w:r>
        <w:rPr>
          <w:rFonts w:ascii="Palatino Linotype" w:eastAsia="Osaka" w:hAnsi="Palatino Linotype"/>
          <w:sz w:val="22"/>
          <w:szCs w:val="22"/>
        </w:rPr>
        <w:t xml:space="preserve"> If the activity is part of a larger project, briefly describe those plans to provide context for how this application satisfies a certain section of a larger endeavor. </w:t>
      </w:r>
      <w:r w:rsidRPr="00DB5AAB">
        <w:rPr>
          <w:rFonts w:ascii="Palatino Linotype" w:eastAsia="Osaka" w:hAnsi="Palatino Linotype"/>
          <w:sz w:val="22"/>
          <w:szCs w:val="22"/>
        </w:rPr>
        <w:t xml:space="preserve"> Activities must retain a focus on the humanities and creatively provide for audience involvement.</w:t>
      </w:r>
      <w:r>
        <w:rPr>
          <w:rFonts w:ascii="Palatino Linotype" w:eastAsia="Osaka" w:hAnsi="Palatino Linotype"/>
          <w:sz w:val="22"/>
          <w:szCs w:val="22"/>
        </w:rPr>
        <w:t xml:space="preserve"> </w:t>
      </w:r>
    </w:p>
    <w:p w:rsidR="002812C1" w:rsidRDefault="002812C1" w:rsidP="002812C1">
      <w:pPr>
        <w:widowControl w:val="0"/>
        <w:autoSpaceDE w:val="0"/>
        <w:autoSpaceDN w:val="0"/>
        <w:adjustRightInd w:val="0"/>
        <w:spacing w:line="240" w:lineRule="atLeast"/>
        <w:rPr>
          <w:rFonts w:ascii="Palatino Linotype" w:eastAsia="Osaka" w:hAnsi="Palatino Linotype"/>
          <w:sz w:val="22"/>
          <w:szCs w:val="22"/>
        </w:rPr>
      </w:pPr>
    </w:p>
    <w:p w:rsidR="002812C1" w:rsidRPr="00270B0B" w:rsidRDefault="002812C1" w:rsidP="002812C1">
      <w:pPr>
        <w:widowControl w:val="0"/>
        <w:numPr>
          <w:ilvl w:val="0"/>
          <w:numId w:val="6"/>
        </w:numPr>
        <w:autoSpaceDE w:val="0"/>
        <w:autoSpaceDN w:val="0"/>
        <w:adjustRightInd w:val="0"/>
        <w:spacing w:line="240" w:lineRule="atLeast"/>
        <w:rPr>
          <w:rFonts w:ascii="Palatino Linotype" w:eastAsia="Osaka" w:hAnsi="Palatino Linotype"/>
          <w:sz w:val="22"/>
          <w:szCs w:val="22"/>
        </w:rPr>
      </w:pPr>
      <w:r w:rsidRPr="00270B0B">
        <w:rPr>
          <w:rFonts w:ascii="Palatino Linotype" w:eastAsia="Osaka" w:hAnsi="Palatino Linotype"/>
          <w:b/>
          <w:sz w:val="22"/>
          <w:szCs w:val="22"/>
        </w:rPr>
        <w:t>Planning &amp; Timetable</w:t>
      </w:r>
      <w:r>
        <w:rPr>
          <w:rFonts w:ascii="Palatino Linotype" w:eastAsia="Osaka" w:hAnsi="Palatino Linotype"/>
          <w:sz w:val="22"/>
          <w:szCs w:val="22"/>
        </w:rPr>
        <w:t xml:space="preserve"> How has public interest in the project been </w:t>
      </w:r>
      <w:r w:rsidRPr="00DB5AAB">
        <w:rPr>
          <w:rFonts w:ascii="Palatino Linotype" w:eastAsia="Osaka" w:hAnsi="Palatino Linotype"/>
          <w:sz w:val="22"/>
          <w:szCs w:val="22"/>
        </w:rPr>
        <w:t xml:space="preserve">assessed? </w:t>
      </w:r>
      <w:r>
        <w:rPr>
          <w:rFonts w:ascii="Palatino Linotype" w:eastAsia="Osaka" w:hAnsi="Palatino Linotype"/>
          <w:sz w:val="22"/>
          <w:szCs w:val="22"/>
        </w:rPr>
        <w:t xml:space="preserve">How is this project important to your community? </w:t>
      </w:r>
      <w:r w:rsidRPr="00DB5AAB">
        <w:rPr>
          <w:rFonts w:ascii="Palatino Linotype" w:eastAsia="Osaka" w:hAnsi="Palatino Linotype"/>
          <w:sz w:val="22"/>
          <w:szCs w:val="22"/>
        </w:rPr>
        <w:t xml:space="preserve"> How  have  scholars  and representatives  of  the  intended  audience  been  involved  in  designing  the  project</w:t>
      </w:r>
      <w:r w:rsidRPr="00270B0B">
        <w:rPr>
          <w:rFonts w:ascii="Palatino Linotype" w:eastAsia="Osaka" w:hAnsi="Palatino Linotype"/>
          <w:sz w:val="22"/>
          <w:szCs w:val="22"/>
        </w:rPr>
        <w:t xml:space="preserve">?  Give the timetable for the project, including all major </w:t>
      </w:r>
      <w:r>
        <w:rPr>
          <w:rFonts w:ascii="Palatino Linotype" w:eastAsia="Osaka" w:hAnsi="Palatino Linotype"/>
          <w:sz w:val="22"/>
          <w:szCs w:val="22"/>
        </w:rPr>
        <w:t xml:space="preserve">benchmarks, such as compiling mailing lists, promotion, </w:t>
      </w:r>
      <w:r w:rsidRPr="00270B0B">
        <w:rPr>
          <w:rFonts w:ascii="Palatino Linotype" w:eastAsia="Osaka" w:hAnsi="Palatino Linotype"/>
          <w:sz w:val="22"/>
          <w:szCs w:val="22"/>
        </w:rPr>
        <w:t xml:space="preserve">and completing program materials. A schedule of program activities, even if it is tentative, should be given in as much detail as possible. Include the names of the major presenters at specific events. </w:t>
      </w:r>
    </w:p>
    <w:p w:rsidR="002812C1" w:rsidRDefault="002812C1" w:rsidP="002812C1">
      <w:pPr>
        <w:widowControl w:val="0"/>
        <w:autoSpaceDE w:val="0"/>
        <w:autoSpaceDN w:val="0"/>
        <w:adjustRightInd w:val="0"/>
        <w:spacing w:line="240" w:lineRule="atLeast"/>
        <w:rPr>
          <w:rFonts w:ascii="Palatino Linotype" w:eastAsia="Osaka" w:hAnsi="Palatino Linotype"/>
          <w:sz w:val="22"/>
          <w:szCs w:val="22"/>
        </w:rPr>
      </w:pPr>
    </w:p>
    <w:p w:rsidR="002812C1" w:rsidRDefault="002812C1" w:rsidP="002812C1">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4. </w:t>
      </w:r>
      <w:r w:rsidRPr="00270B0B">
        <w:rPr>
          <w:rFonts w:ascii="Palatino Linotype" w:eastAsia="Osaka" w:hAnsi="Palatino Linotype"/>
          <w:b/>
          <w:sz w:val="22"/>
          <w:szCs w:val="22"/>
        </w:rPr>
        <w:t>Conclusion &amp; Evaluation</w:t>
      </w:r>
      <w:r>
        <w:rPr>
          <w:rFonts w:ascii="Palatino Linotype" w:eastAsia="Osaka" w:hAnsi="Palatino Linotype"/>
          <w:b/>
          <w:sz w:val="22"/>
          <w:szCs w:val="22"/>
        </w:rPr>
        <w:t>:</w:t>
      </w:r>
      <w:r w:rsidRPr="00270B0B">
        <w:rPr>
          <w:rFonts w:ascii="Palatino Linotype" w:eastAsia="Osaka" w:hAnsi="Palatino Linotype"/>
          <w:b/>
          <w:sz w:val="22"/>
          <w:szCs w:val="22"/>
        </w:rPr>
        <w:t xml:space="preserve"> </w:t>
      </w:r>
      <w:r>
        <w:rPr>
          <w:rFonts w:ascii="Palatino Linotype" w:eastAsia="Osaka" w:hAnsi="Palatino Linotype"/>
          <w:sz w:val="22"/>
          <w:szCs w:val="22"/>
        </w:rPr>
        <w:t>Summarize the outcomes anticipated from the</w:t>
      </w:r>
      <w:r w:rsidRPr="00DB5AAB">
        <w:rPr>
          <w:rFonts w:ascii="Palatino Linotype" w:eastAsia="Osaka" w:hAnsi="Palatino Linotype"/>
          <w:sz w:val="22"/>
          <w:szCs w:val="22"/>
        </w:rPr>
        <w:t xml:space="preserve"> </w:t>
      </w:r>
      <w:r>
        <w:rPr>
          <w:rFonts w:ascii="Palatino Linotype" w:eastAsia="Osaka" w:hAnsi="Palatino Linotype"/>
          <w:sz w:val="22"/>
          <w:szCs w:val="22"/>
        </w:rPr>
        <w:t xml:space="preserve">collaboration of </w:t>
      </w:r>
      <w:r w:rsidRPr="00DB5AAB">
        <w:rPr>
          <w:rFonts w:ascii="Palatino Linotype" w:eastAsia="Osaka" w:hAnsi="Palatino Linotype"/>
          <w:sz w:val="22"/>
          <w:szCs w:val="22"/>
        </w:rPr>
        <w:t>humanities s</w:t>
      </w:r>
      <w:r>
        <w:rPr>
          <w:rFonts w:ascii="Palatino Linotype" w:eastAsia="Osaka" w:hAnsi="Palatino Linotype"/>
          <w:sz w:val="22"/>
          <w:szCs w:val="22"/>
        </w:rPr>
        <w:t>cholars and audiences</w:t>
      </w:r>
      <w:r w:rsidRPr="00DB5AAB">
        <w:rPr>
          <w:rFonts w:ascii="Palatino Linotype" w:eastAsia="Osaka" w:hAnsi="Palatino Linotype"/>
          <w:sz w:val="22"/>
          <w:szCs w:val="22"/>
        </w:rPr>
        <w:t xml:space="preserve">. </w:t>
      </w:r>
      <w:r w:rsidRPr="00886188">
        <w:rPr>
          <w:rFonts w:ascii="Palatino Linotype" w:eastAsia="Osaka" w:hAnsi="Palatino Linotype"/>
          <w:sz w:val="22"/>
          <w:szCs w:val="22"/>
        </w:rPr>
        <w:t xml:space="preserve">Describe the methods to be used to evaluate the effectiveness </w:t>
      </w:r>
      <w:r w:rsidRPr="00886188">
        <w:rPr>
          <w:rFonts w:ascii="Palatino Linotype" w:eastAsia="Osaka" w:hAnsi="Palatino Linotype"/>
          <w:sz w:val="22"/>
          <w:szCs w:val="22"/>
        </w:rPr>
        <w:lastRenderedPageBreak/>
        <w:t>of the project in relation to its stated goals and objectives, including audience response and d</w:t>
      </w:r>
      <w:r>
        <w:rPr>
          <w:rFonts w:ascii="Palatino Linotype" w:eastAsia="Osaka" w:hAnsi="Palatino Linotype"/>
          <w:sz w:val="22"/>
          <w:szCs w:val="22"/>
        </w:rPr>
        <w:t>emographic data. A sample of an</w:t>
      </w:r>
      <w:r w:rsidRPr="00886188">
        <w:rPr>
          <w:rFonts w:ascii="Palatino Linotype" w:eastAsia="Osaka" w:hAnsi="Palatino Linotype"/>
          <w:sz w:val="22"/>
          <w:szCs w:val="22"/>
        </w:rPr>
        <w:t xml:space="preserve"> audience evaluation form shou</w:t>
      </w:r>
      <w:r>
        <w:rPr>
          <w:rFonts w:ascii="Palatino Linotype" w:eastAsia="Osaka" w:hAnsi="Palatino Linotype"/>
          <w:sz w:val="22"/>
          <w:szCs w:val="22"/>
        </w:rPr>
        <w:t>ld be attached in the appendix.</w:t>
      </w:r>
    </w:p>
    <w:p w:rsidR="002812C1" w:rsidRDefault="002812C1" w:rsidP="002812C1">
      <w:pPr>
        <w:widowControl w:val="0"/>
        <w:autoSpaceDE w:val="0"/>
        <w:autoSpaceDN w:val="0"/>
        <w:adjustRightInd w:val="0"/>
        <w:spacing w:line="240" w:lineRule="atLeast"/>
        <w:rPr>
          <w:rFonts w:ascii="Palatino Linotype" w:eastAsia="Osaka" w:hAnsi="Palatino Linotype"/>
          <w:sz w:val="22"/>
          <w:szCs w:val="22"/>
        </w:rPr>
      </w:pPr>
    </w:p>
    <w:p w:rsidR="002812C1" w:rsidRDefault="002812C1" w:rsidP="002812C1">
      <w:pPr>
        <w:widowControl w:val="0"/>
        <w:autoSpaceDE w:val="0"/>
        <w:autoSpaceDN w:val="0"/>
        <w:adjustRightInd w:val="0"/>
        <w:spacing w:line="240" w:lineRule="atLeast"/>
        <w:rPr>
          <w:rFonts w:ascii="Palatino Linotype" w:eastAsia="Osaka" w:hAnsi="Palatino Linotype"/>
          <w:sz w:val="22"/>
          <w:szCs w:val="22"/>
        </w:rPr>
      </w:pPr>
      <w:r w:rsidRPr="006F30BF">
        <w:rPr>
          <w:rFonts w:ascii="Palatino Linotype" w:eastAsia="Osaka" w:hAnsi="Palatino Linotype"/>
          <w:b/>
          <w:sz w:val="22"/>
          <w:szCs w:val="22"/>
        </w:rPr>
        <w:t>5.  Promotion</w:t>
      </w:r>
      <w:r>
        <w:rPr>
          <w:rFonts w:ascii="Palatino Linotype" w:eastAsia="Osaka" w:hAnsi="Palatino Linotype"/>
          <w:b/>
          <w:sz w:val="22"/>
          <w:szCs w:val="22"/>
        </w:rPr>
        <w:t xml:space="preserve"> and/or Distribution:</w:t>
      </w:r>
      <w:r w:rsidRPr="006F30BF">
        <w:rPr>
          <w:rFonts w:ascii="Palatino Linotype" w:eastAsia="Osaka" w:hAnsi="Palatino Linotype"/>
          <w:sz w:val="22"/>
          <w:szCs w:val="22"/>
        </w:rPr>
        <w:t xml:space="preserve"> </w:t>
      </w:r>
      <w:r>
        <w:rPr>
          <w:rFonts w:ascii="Palatino Linotype" w:eastAsia="Osaka" w:hAnsi="Palatino Linotype"/>
          <w:sz w:val="22"/>
          <w:szCs w:val="22"/>
        </w:rPr>
        <w:t>Offer</w:t>
      </w:r>
      <w:r w:rsidRPr="006F30BF">
        <w:rPr>
          <w:rFonts w:ascii="Palatino Linotype" w:eastAsia="Osaka" w:hAnsi="Palatino Linotype"/>
          <w:b/>
          <w:sz w:val="22"/>
          <w:szCs w:val="22"/>
        </w:rPr>
        <w:t xml:space="preserve"> </w:t>
      </w:r>
      <w:r w:rsidRPr="00057276">
        <w:rPr>
          <w:rFonts w:ascii="Palatino Linotype" w:eastAsia="Osaka" w:hAnsi="Palatino Linotype"/>
          <w:sz w:val="22"/>
          <w:szCs w:val="22"/>
        </w:rPr>
        <w:t>detailed</w:t>
      </w:r>
      <w:r>
        <w:rPr>
          <w:rFonts w:ascii="Palatino Linotype" w:eastAsia="Osaka" w:hAnsi="Palatino Linotype"/>
          <w:sz w:val="22"/>
          <w:szCs w:val="22"/>
        </w:rPr>
        <w:t xml:space="preserve"> plans for promotion / </w:t>
      </w:r>
      <w:r w:rsidRPr="006F30BF">
        <w:rPr>
          <w:rFonts w:ascii="Palatino Linotype" w:eastAsia="Osaka" w:hAnsi="Palatino Linotype"/>
          <w:sz w:val="22"/>
          <w:szCs w:val="22"/>
        </w:rPr>
        <w:t>publicity and estimate the size of the direct audience expected</w:t>
      </w:r>
      <w:r>
        <w:rPr>
          <w:rFonts w:ascii="Palatino Linotype" w:eastAsia="Osaka" w:hAnsi="Palatino Linotype"/>
          <w:sz w:val="22"/>
          <w:szCs w:val="22"/>
        </w:rPr>
        <w:t xml:space="preserve"> to be touched by your project</w:t>
      </w:r>
      <w:r w:rsidRPr="006F30BF">
        <w:rPr>
          <w:rFonts w:ascii="Palatino Linotype" w:eastAsia="Osaka" w:hAnsi="Palatino Linotype"/>
          <w:b/>
          <w:sz w:val="22"/>
          <w:szCs w:val="22"/>
        </w:rPr>
        <w:t xml:space="preserve">. </w:t>
      </w:r>
      <w:r>
        <w:rPr>
          <w:rFonts w:ascii="Palatino Linotype" w:eastAsia="Osaka" w:hAnsi="Palatino Linotype"/>
          <w:b/>
          <w:sz w:val="22"/>
          <w:szCs w:val="22"/>
        </w:rPr>
        <w:t xml:space="preserve"> A</w:t>
      </w:r>
      <w:r w:rsidRPr="006F30BF">
        <w:rPr>
          <w:rFonts w:ascii="Palatino Linotype" w:eastAsia="Osaka" w:hAnsi="Palatino Linotype"/>
          <w:b/>
          <w:sz w:val="22"/>
          <w:szCs w:val="22"/>
        </w:rPr>
        <w:t xml:space="preserve">ddress how you will promote the role of </w:t>
      </w:r>
      <w:r w:rsidR="005A44AE">
        <w:rPr>
          <w:rFonts w:ascii="Palatino Linotype" w:eastAsia="Osaka" w:hAnsi="Palatino Linotype"/>
          <w:b/>
          <w:sz w:val="22"/>
          <w:szCs w:val="22"/>
        </w:rPr>
        <w:t>SC Humanities</w:t>
      </w:r>
      <w:r>
        <w:rPr>
          <w:rFonts w:ascii="Palatino Linotype" w:eastAsia="Osaka" w:hAnsi="Palatino Linotype"/>
          <w:b/>
          <w:sz w:val="22"/>
          <w:szCs w:val="22"/>
          <w:vertAlign w:val="superscript"/>
        </w:rPr>
        <w:t xml:space="preserve"> </w:t>
      </w:r>
      <w:r w:rsidRPr="006F30BF">
        <w:rPr>
          <w:rFonts w:ascii="Palatino Linotype" w:eastAsia="Osaka" w:hAnsi="Palatino Linotype"/>
          <w:b/>
          <w:sz w:val="22"/>
          <w:szCs w:val="22"/>
        </w:rPr>
        <w:t>as a funding source for the project</w:t>
      </w:r>
      <w:r>
        <w:rPr>
          <w:rFonts w:ascii="Palatino Linotype" w:eastAsia="Osaka" w:hAnsi="Palatino Linotype"/>
          <w:b/>
          <w:sz w:val="22"/>
          <w:szCs w:val="22"/>
        </w:rPr>
        <w:t xml:space="preserve">. </w:t>
      </w:r>
      <w:r w:rsidRPr="005D5D5C">
        <w:rPr>
          <w:rFonts w:ascii="Palatino Linotype" w:eastAsia="Osaka" w:hAnsi="Palatino Linotype"/>
          <w:sz w:val="22"/>
          <w:szCs w:val="22"/>
        </w:rPr>
        <w:t xml:space="preserve">Verbal </w:t>
      </w:r>
      <w:r>
        <w:rPr>
          <w:rFonts w:ascii="Palatino Linotype" w:eastAsia="Osaka" w:hAnsi="Palatino Linotype"/>
          <w:sz w:val="22"/>
          <w:szCs w:val="22"/>
        </w:rPr>
        <w:t xml:space="preserve">and print acknowledgement of </w:t>
      </w:r>
      <w:r w:rsidR="005A44AE">
        <w:rPr>
          <w:rFonts w:ascii="Palatino Linotype" w:eastAsia="Osaka" w:hAnsi="Palatino Linotype"/>
          <w:sz w:val="22"/>
          <w:szCs w:val="22"/>
        </w:rPr>
        <w:t>SC Humanities</w:t>
      </w:r>
      <w:r w:rsidRPr="005D5D5C">
        <w:rPr>
          <w:rFonts w:ascii="Palatino Linotype" w:eastAsia="Osaka" w:hAnsi="Palatino Linotype"/>
          <w:sz w:val="22"/>
          <w:szCs w:val="22"/>
        </w:rPr>
        <w:t xml:space="preserve"> is required upon award. </w:t>
      </w:r>
      <w:r w:rsidRPr="006F30BF">
        <w:rPr>
          <w:rFonts w:ascii="Palatino Linotype" w:eastAsia="Osaka" w:hAnsi="Palatino Linotype"/>
          <w:sz w:val="22"/>
          <w:szCs w:val="22"/>
        </w:rPr>
        <w:t xml:space="preserve">Media projects should offer realistic </w:t>
      </w:r>
      <w:r>
        <w:rPr>
          <w:rFonts w:ascii="Palatino Linotype" w:eastAsia="Osaka" w:hAnsi="Palatino Linotype"/>
          <w:sz w:val="22"/>
          <w:szCs w:val="22"/>
        </w:rPr>
        <w:t xml:space="preserve">distribution </w:t>
      </w:r>
      <w:r w:rsidRPr="006F30BF">
        <w:rPr>
          <w:rFonts w:ascii="Palatino Linotype" w:eastAsia="Osaka" w:hAnsi="Palatino Linotype"/>
          <w:sz w:val="22"/>
          <w:szCs w:val="22"/>
        </w:rPr>
        <w:t>estimates</w:t>
      </w:r>
      <w:r>
        <w:rPr>
          <w:rFonts w:ascii="Palatino Linotype" w:eastAsia="Osaka" w:hAnsi="Palatino Linotype"/>
          <w:sz w:val="22"/>
          <w:szCs w:val="22"/>
        </w:rPr>
        <w:t xml:space="preserve"> and should attempt confirmed as well as intended screenings of the final product. </w:t>
      </w:r>
      <w:r w:rsidRPr="006F30BF">
        <w:rPr>
          <w:rFonts w:ascii="Palatino Linotype" w:eastAsia="Osaka" w:hAnsi="Palatino Linotype"/>
          <w:sz w:val="22"/>
          <w:szCs w:val="22"/>
        </w:rPr>
        <w:t xml:space="preserve"> </w:t>
      </w:r>
    </w:p>
    <w:p w:rsidR="002812C1" w:rsidRDefault="002812C1" w:rsidP="002812C1">
      <w:pPr>
        <w:widowControl w:val="0"/>
        <w:autoSpaceDE w:val="0"/>
        <w:autoSpaceDN w:val="0"/>
        <w:adjustRightInd w:val="0"/>
        <w:spacing w:line="240" w:lineRule="atLeast"/>
        <w:rPr>
          <w:rFonts w:ascii="Palatino Linotype" w:eastAsia="Osaka" w:hAnsi="Palatino Linotype"/>
          <w:b/>
          <w:sz w:val="22"/>
          <w:szCs w:val="22"/>
        </w:rPr>
      </w:pPr>
    </w:p>
    <w:p w:rsidR="002812C1" w:rsidRPr="00415C66" w:rsidRDefault="002812C1" w:rsidP="002812C1">
      <w:pPr>
        <w:widowControl w:val="0"/>
        <w:autoSpaceDE w:val="0"/>
        <w:autoSpaceDN w:val="0"/>
        <w:adjustRightInd w:val="0"/>
        <w:spacing w:line="240" w:lineRule="atLeast"/>
        <w:rPr>
          <w:rFonts w:ascii="Palatino Linotype" w:eastAsia="Osaka" w:hAnsi="Palatino Linotype"/>
          <w:sz w:val="22"/>
          <w:szCs w:val="22"/>
        </w:rPr>
      </w:pPr>
      <w:r w:rsidRPr="00415C66">
        <w:rPr>
          <w:rFonts w:ascii="Palatino Linotype" w:eastAsia="Osaka" w:hAnsi="Palatino Linotype"/>
          <w:b/>
          <w:sz w:val="22"/>
          <w:szCs w:val="22"/>
        </w:rPr>
        <w:t>6. Product</w:t>
      </w:r>
      <w:r>
        <w:rPr>
          <w:rFonts w:ascii="Palatino Linotype" w:eastAsia="Osaka" w:hAnsi="Palatino Linotype"/>
          <w:b/>
          <w:sz w:val="22"/>
          <w:szCs w:val="22"/>
        </w:rPr>
        <w:t>:</w:t>
      </w:r>
      <w:r>
        <w:rPr>
          <w:rFonts w:ascii="Palatino Linotype" w:eastAsia="Osaka" w:hAnsi="Palatino Linotype"/>
          <w:sz w:val="22"/>
          <w:szCs w:val="22"/>
        </w:rPr>
        <w:t xml:space="preserve"> </w:t>
      </w:r>
      <w:r w:rsidRPr="00415C66">
        <w:rPr>
          <w:rFonts w:ascii="Palatino Linotype" w:eastAsia="Osaka" w:hAnsi="Palatino Linotype"/>
          <w:sz w:val="22"/>
          <w:szCs w:val="22"/>
        </w:rPr>
        <w:t xml:space="preserve">Indicate what tangible final product, if any, will result from your project for </w:t>
      </w:r>
      <w:r w:rsidR="00113DE5">
        <w:rPr>
          <w:rFonts w:ascii="Palatino Linotype" w:eastAsia="Osaka" w:hAnsi="Palatino Linotype"/>
          <w:sz w:val="22"/>
          <w:szCs w:val="22"/>
        </w:rPr>
        <w:t>SC Humanities’</w:t>
      </w:r>
      <w:r>
        <w:rPr>
          <w:rFonts w:ascii="Palatino Linotype" w:eastAsia="Osaka" w:hAnsi="Palatino Linotype"/>
          <w:sz w:val="22"/>
          <w:szCs w:val="22"/>
        </w:rPr>
        <w:t xml:space="preserve"> Resource Center (DVDs</w:t>
      </w:r>
      <w:r w:rsidRPr="00415C66">
        <w:rPr>
          <w:rFonts w:ascii="Palatino Linotype" w:eastAsia="Osaka" w:hAnsi="Palatino Linotype"/>
          <w:sz w:val="22"/>
          <w:szCs w:val="22"/>
        </w:rPr>
        <w:t xml:space="preserve">, </w:t>
      </w:r>
      <w:r>
        <w:rPr>
          <w:rFonts w:ascii="Palatino Linotype" w:eastAsia="Osaka" w:hAnsi="Palatino Linotype"/>
          <w:sz w:val="22"/>
          <w:szCs w:val="22"/>
        </w:rPr>
        <w:t xml:space="preserve">website address, </w:t>
      </w:r>
      <w:r w:rsidRPr="00415C66">
        <w:rPr>
          <w:rFonts w:ascii="Palatino Linotype" w:eastAsia="Osaka" w:hAnsi="Palatino Linotype"/>
          <w:sz w:val="22"/>
          <w:szCs w:val="22"/>
        </w:rPr>
        <w:t xml:space="preserve">cassettes, exhibition catalogs, etc.) Include in your budget the cost of providing two copies of each item to </w:t>
      </w:r>
      <w:r w:rsidR="005A44AE">
        <w:rPr>
          <w:rFonts w:ascii="Palatino Linotype" w:eastAsia="Osaka" w:hAnsi="Palatino Linotype"/>
          <w:sz w:val="22"/>
          <w:szCs w:val="22"/>
        </w:rPr>
        <w:t>SC Humanities</w:t>
      </w:r>
      <w:r w:rsidRPr="00415C66">
        <w:rPr>
          <w:rFonts w:ascii="Palatino Linotype" w:eastAsia="Osaka" w:hAnsi="Palatino Linotype"/>
          <w:sz w:val="22"/>
          <w:szCs w:val="22"/>
        </w:rPr>
        <w:t xml:space="preserve">. </w:t>
      </w:r>
    </w:p>
    <w:p w:rsidR="002812C1" w:rsidRDefault="002812C1" w:rsidP="002812C1">
      <w:pPr>
        <w:widowControl w:val="0"/>
        <w:autoSpaceDE w:val="0"/>
        <w:autoSpaceDN w:val="0"/>
        <w:adjustRightInd w:val="0"/>
        <w:spacing w:line="240" w:lineRule="atLeast"/>
        <w:jc w:val="both"/>
        <w:rPr>
          <w:rFonts w:ascii="Palatino Linotype" w:eastAsia="Osaka" w:hAnsi="Palatino Linotype"/>
          <w:b/>
          <w:u w:val="single"/>
        </w:rPr>
      </w:pPr>
    </w:p>
    <w:p w:rsidR="002812C1" w:rsidRDefault="002812C1" w:rsidP="002812C1">
      <w:pPr>
        <w:widowControl w:val="0"/>
        <w:autoSpaceDE w:val="0"/>
        <w:autoSpaceDN w:val="0"/>
        <w:adjustRightInd w:val="0"/>
        <w:spacing w:line="240" w:lineRule="atLeast"/>
        <w:jc w:val="both"/>
        <w:rPr>
          <w:rFonts w:ascii="Palatino Linotype" w:eastAsia="Osaka" w:hAnsi="Palatino Linotype"/>
          <w:b/>
          <w:sz w:val="22"/>
          <w:szCs w:val="22"/>
        </w:rPr>
      </w:pPr>
      <w:r>
        <w:rPr>
          <w:rFonts w:ascii="Palatino Linotype" w:eastAsia="Osaka" w:hAnsi="Palatino Linotype"/>
          <w:b/>
          <w:sz w:val="22"/>
          <w:szCs w:val="22"/>
        </w:rPr>
        <w:t xml:space="preserve">7. Complete the Budget Summary form as supplied at the end of this document. </w:t>
      </w:r>
    </w:p>
    <w:p w:rsidR="002812C1" w:rsidRDefault="002812C1" w:rsidP="002812C1">
      <w:pPr>
        <w:widowControl w:val="0"/>
        <w:autoSpaceDE w:val="0"/>
        <w:autoSpaceDN w:val="0"/>
        <w:adjustRightInd w:val="0"/>
        <w:spacing w:line="240" w:lineRule="atLeast"/>
        <w:jc w:val="both"/>
        <w:rPr>
          <w:rFonts w:ascii="Palatino Linotype" w:eastAsia="Osaka" w:hAnsi="Palatino Linotype"/>
          <w:b/>
          <w:sz w:val="22"/>
          <w:szCs w:val="22"/>
        </w:rPr>
      </w:pPr>
    </w:p>
    <w:p w:rsidR="002812C1" w:rsidRPr="00DC108F" w:rsidRDefault="002812C1" w:rsidP="002812C1">
      <w:pPr>
        <w:widowControl w:val="0"/>
        <w:autoSpaceDE w:val="0"/>
        <w:autoSpaceDN w:val="0"/>
        <w:adjustRightInd w:val="0"/>
        <w:spacing w:line="240" w:lineRule="atLeast"/>
        <w:jc w:val="both"/>
        <w:rPr>
          <w:rFonts w:ascii="Palatino Linotype" w:eastAsia="Osaka" w:hAnsi="Palatino Linotype"/>
          <w:b/>
          <w:sz w:val="22"/>
          <w:szCs w:val="22"/>
        </w:rPr>
      </w:pPr>
      <w:r>
        <w:rPr>
          <w:rFonts w:ascii="Palatino Linotype" w:eastAsia="Osaka" w:hAnsi="Palatino Linotype"/>
          <w:b/>
          <w:sz w:val="22"/>
          <w:szCs w:val="22"/>
        </w:rPr>
        <w:t xml:space="preserve">8. </w:t>
      </w:r>
      <w:r w:rsidRPr="00DC108F">
        <w:rPr>
          <w:rFonts w:ascii="Palatino Linotype" w:eastAsia="Osaka" w:hAnsi="Palatino Linotype"/>
          <w:b/>
          <w:sz w:val="22"/>
          <w:szCs w:val="22"/>
        </w:rPr>
        <w:t xml:space="preserve">Budget </w:t>
      </w:r>
      <w:r>
        <w:rPr>
          <w:rFonts w:ascii="Palatino Linotype" w:eastAsia="Osaka" w:hAnsi="Palatino Linotype"/>
          <w:b/>
          <w:sz w:val="22"/>
          <w:szCs w:val="22"/>
        </w:rPr>
        <w:t>Breakdown</w:t>
      </w:r>
    </w:p>
    <w:p w:rsidR="002812C1" w:rsidRDefault="002812C1" w:rsidP="002812C1">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Briefly describe how you arrived at the figures in the budget summary. </w:t>
      </w:r>
      <w:r w:rsidRPr="00DC108F">
        <w:rPr>
          <w:rFonts w:ascii="Palatino Linotype" w:eastAsia="Osaka" w:hAnsi="Palatino Linotype"/>
          <w:sz w:val="22"/>
          <w:szCs w:val="22"/>
        </w:rPr>
        <w:t xml:space="preserve">The total cost share (in-kind, cash, or a combination) must at least equal the amount of the outright request. Costs of designing the project, preparing the application, or other activity prior to the grant approval </w:t>
      </w:r>
      <w:r w:rsidRPr="00DC108F">
        <w:rPr>
          <w:rFonts w:ascii="Palatino Linotype" w:eastAsia="Osaka" w:hAnsi="Palatino Linotype"/>
          <w:b/>
          <w:sz w:val="22"/>
          <w:szCs w:val="22"/>
        </w:rPr>
        <w:t>cannot</w:t>
      </w:r>
      <w:r w:rsidRPr="00DC108F">
        <w:rPr>
          <w:rFonts w:ascii="Palatino Linotype" w:eastAsia="Osaka" w:hAnsi="Palatino Linotype"/>
          <w:sz w:val="22"/>
          <w:szCs w:val="22"/>
        </w:rPr>
        <w:t xml:space="preserve"> be included in the project budget. </w:t>
      </w:r>
      <w:r>
        <w:rPr>
          <w:rFonts w:ascii="Palatino Linotype" w:eastAsia="Osaka" w:hAnsi="Palatino Linotype"/>
          <w:sz w:val="22"/>
          <w:szCs w:val="22"/>
        </w:rPr>
        <w:t>The following are budget guidelines:</w:t>
      </w:r>
    </w:p>
    <w:p w:rsidR="002812C1" w:rsidRDefault="002812C1" w:rsidP="002812C1">
      <w:pPr>
        <w:widowControl w:val="0"/>
        <w:autoSpaceDE w:val="0"/>
        <w:autoSpaceDN w:val="0"/>
        <w:adjustRightInd w:val="0"/>
        <w:spacing w:line="240" w:lineRule="atLeast"/>
        <w:rPr>
          <w:rFonts w:ascii="Palatino Linotype" w:eastAsia="Osaka" w:hAnsi="Palatino Linotype"/>
          <w:sz w:val="22"/>
          <w:szCs w:val="22"/>
        </w:rPr>
      </w:pPr>
    </w:p>
    <w:p w:rsidR="002812C1" w:rsidRPr="00066CD3" w:rsidRDefault="005A44AE" w:rsidP="002812C1">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SC Humanities</w:t>
      </w:r>
      <w:r w:rsidR="002812C1">
        <w:rPr>
          <w:rFonts w:ascii="Palatino Linotype" w:eastAsia="Osaka" w:hAnsi="Palatino Linotype"/>
          <w:b/>
          <w:sz w:val="22"/>
          <w:szCs w:val="22"/>
          <w:vertAlign w:val="superscript"/>
        </w:rPr>
        <w:t xml:space="preserve"> </w:t>
      </w:r>
      <w:r w:rsidR="002812C1">
        <w:rPr>
          <w:rFonts w:ascii="Palatino Linotype" w:eastAsia="Osaka" w:hAnsi="Palatino Linotype"/>
          <w:b/>
          <w:sz w:val="22"/>
          <w:szCs w:val="22"/>
        </w:rPr>
        <w:t>funded programs should aspire to be</w:t>
      </w:r>
      <w:r w:rsidR="002812C1" w:rsidRPr="00066CD3">
        <w:rPr>
          <w:rFonts w:ascii="Palatino Linotype" w:eastAsia="Osaka" w:hAnsi="Palatino Linotype"/>
          <w:b/>
          <w:sz w:val="22"/>
          <w:szCs w:val="22"/>
        </w:rPr>
        <w:t xml:space="preserve"> free and open to the public</w:t>
      </w:r>
      <w:r w:rsidR="002812C1">
        <w:rPr>
          <w:rFonts w:ascii="Palatino Linotype" w:eastAsia="Osaka" w:hAnsi="Palatino Linotype"/>
          <w:b/>
          <w:sz w:val="22"/>
          <w:szCs w:val="22"/>
        </w:rPr>
        <w:t xml:space="preserve">, </w:t>
      </w:r>
      <w:r w:rsidR="002812C1" w:rsidRPr="00D93682">
        <w:rPr>
          <w:rFonts w:ascii="Palatino Linotype" w:eastAsia="Osaka" w:hAnsi="Palatino Linotype"/>
          <w:sz w:val="22"/>
          <w:szCs w:val="22"/>
        </w:rPr>
        <w:t>however, if a registration fee is necessary, this should be modest, and the intended use must be given in an explanatory budget note.  Intended income from registration fees should be listed as “Cash Cost-Share”.</w:t>
      </w:r>
      <w:r w:rsidR="002812C1" w:rsidRPr="00066CD3">
        <w:rPr>
          <w:rFonts w:ascii="Palatino Linotype" w:eastAsia="Osaka" w:hAnsi="Palatino Linotype"/>
          <w:b/>
          <w:sz w:val="22"/>
          <w:szCs w:val="22"/>
        </w:rPr>
        <w:t xml:space="preserve"> </w:t>
      </w:r>
    </w:p>
    <w:p w:rsidR="002812C1" w:rsidRDefault="002812C1" w:rsidP="002812C1">
      <w:pPr>
        <w:widowControl w:val="0"/>
        <w:autoSpaceDE w:val="0"/>
        <w:autoSpaceDN w:val="0"/>
        <w:adjustRightInd w:val="0"/>
        <w:spacing w:line="240" w:lineRule="atLeast"/>
        <w:rPr>
          <w:rFonts w:ascii="Palatino Linotype" w:eastAsia="Osaka" w:hAnsi="Palatino Linotype"/>
          <w:sz w:val="22"/>
          <w:szCs w:val="22"/>
        </w:rPr>
      </w:pPr>
    </w:p>
    <w:p w:rsidR="002812C1" w:rsidRDefault="002812C1" w:rsidP="002812C1">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lastRenderedPageBreak/>
        <w:t xml:space="preserve">(A) </w:t>
      </w:r>
      <w:r w:rsidRPr="00066CD3">
        <w:rPr>
          <w:rFonts w:ascii="Palatino Linotype" w:eastAsia="Osaka" w:hAnsi="Palatino Linotype"/>
          <w:sz w:val="22"/>
          <w:szCs w:val="22"/>
        </w:rPr>
        <w:t xml:space="preserve"> Salaries, wages and benefits may be requested for the project director and/or</w:t>
      </w:r>
      <w:r>
        <w:rPr>
          <w:rFonts w:ascii="Palatino Linotype" w:eastAsia="Osaka" w:hAnsi="Palatino Linotype"/>
          <w:sz w:val="22"/>
          <w:szCs w:val="22"/>
        </w:rPr>
        <w:t xml:space="preserve"> coordinator, the fiscal agent </w:t>
      </w:r>
      <w:r w:rsidRPr="00066CD3">
        <w:rPr>
          <w:rFonts w:ascii="Palatino Linotype" w:eastAsia="Osaka" w:hAnsi="Palatino Linotype"/>
          <w:sz w:val="22"/>
          <w:szCs w:val="22"/>
        </w:rPr>
        <w:t xml:space="preserve">or other essential project staff; such requests should be minimal, with these and other administrative costs contributed as cost share when possible. Show the period of time, the rate of pay or </w:t>
      </w:r>
      <w:r>
        <w:rPr>
          <w:rFonts w:ascii="Palatino Linotype" w:eastAsia="Osaka" w:hAnsi="Palatino Linotype"/>
          <w:sz w:val="22"/>
          <w:szCs w:val="22"/>
        </w:rPr>
        <w:t xml:space="preserve">percent of salary committed to the </w:t>
      </w:r>
      <w:r w:rsidRPr="00066CD3">
        <w:rPr>
          <w:rFonts w:ascii="Palatino Linotype" w:eastAsia="Osaka" w:hAnsi="Palatino Linotype"/>
          <w:sz w:val="22"/>
          <w:szCs w:val="22"/>
        </w:rPr>
        <w:t xml:space="preserve">project.  </w:t>
      </w:r>
    </w:p>
    <w:p w:rsidR="002812C1" w:rsidRDefault="002812C1" w:rsidP="002812C1">
      <w:pPr>
        <w:widowControl w:val="0"/>
        <w:autoSpaceDE w:val="0"/>
        <w:autoSpaceDN w:val="0"/>
        <w:adjustRightInd w:val="0"/>
        <w:spacing w:line="240" w:lineRule="atLeast"/>
        <w:rPr>
          <w:rFonts w:ascii="Palatino Linotype" w:eastAsia="Osaka" w:hAnsi="Palatino Linotype"/>
          <w:sz w:val="22"/>
          <w:szCs w:val="22"/>
        </w:rPr>
      </w:pPr>
    </w:p>
    <w:p w:rsidR="002812C1" w:rsidRDefault="002812C1" w:rsidP="002812C1">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Honoraria </w:t>
      </w:r>
      <w:r w:rsidRPr="00066CD3">
        <w:rPr>
          <w:rFonts w:ascii="Palatino Linotype" w:eastAsia="Osaka" w:hAnsi="Palatino Linotype"/>
          <w:sz w:val="22"/>
          <w:szCs w:val="22"/>
        </w:rPr>
        <w:t>for program participants depend upon ind</w:t>
      </w:r>
      <w:r>
        <w:rPr>
          <w:rFonts w:ascii="Palatino Linotype" w:eastAsia="Osaka" w:hAnsi="Palatino Linotype"/>
          <w:sz w:val="22"/>
          <w:szCs w:val="22"/>
        </w:rPr>
        <w:t xml:space="preserve">ividual qualifications and roles. </w:t>
      </w:r>
      <w:r w:rsidRPr="00066CD3">
        <w:rPr>
          <w:rFonts w:ascii="Palatino Linotype" w:eastAsia="Osaka" w:hAnsi="Palatino Linotype"/>
          <w:sz w:val="22"/>
          <w:szCs w:val="22"/>
        </w:rPr>
        <w:t>Amounts typi</w:t>
      </w:r>
      <w:r>
        <w:rPr>
          <w:rFonts w:ascii="Palatino Linotype" w:eastAsia="Osaka" w:hAnsi="Palatino Linotype"/>
          <w:sz w:val="22"/>
          <w:szCs w:val="22"/>
        </w:rPr>
        <w:t>cally range from $150</w:t>
      </w:r>
      <w:r w:rsidRPr="00066CD3">
        <w:rPr>
          <w:rFonts w:ascii="Palatino Linotype" w:eastAsia="Osaka" w:hAnsi="Palatino Linotype"/>
          <w:sz w:val="22"/>
          <w:szCs w:val="22"/>
        </w:rPr>
        <w:t xml:space="preserve"> to $250 per day. If the honorarium, salary, wage, or fee requested in grant funds is less than the participant would normally receive for a given time and activity, the unpaid balance may be claimed as “in-kind cost share” contribution. Note  that  each  individual  to  receive  grant  funds  and  provide  cost  share  time  must  be identified in the breakdown. </w:t>
      </w:r>
    </w:p>
    <w:p w:rsidR="002812C1" w:rsidRDefault="002812C1" w:rsidP="002812C1">
      <w:pPr>
        <w:widowControl w:val="0"/>
        <w:autoSpaceDE w:val="0"/>
        <w:autoSpaceDN w:val="0"/>
        <w:adjustRightInd w:val="0"/>
        <w:spacing w:line="240" w:lineRule="atLeast"/>
        <w:rPr>
          <w:rFonts w:ascii="Palatino Linotype" w:eastAsia="Osaka" w:hAnsi="Palatino Linotype"/>
          <w:sz w:val="22"/>
          <w:szCs w:val="22"/>
        </w:rPr>
      </w:pPr>
    </w:p>
    <w:p w:rsidR="002812C1" w:rsidRDefault="002812C1" w:rsidP="002812C1">
      <w:pPr>
        <w:widowControl w:val="0"/>
        <w:autoSpaceDE w:val="0"/>
        <w:autoSpaceDN w:val="0"/>
        <w:adjustRightInd w:val="0"/>
        <w:spacing w:line="240" w:lineRule="atLeast"/>
        <w:rPr>
          <w:rFonts w:ascii="Palatino Linotype" w:eastAsia="Osaka" w:hAnsi="Palatino Linotype"/>
          <w:sz w:val="22"/>
          <w:szCs w:val="22"/>
        </w:rPr>
      </w:pPr>
      <w:r w:rsidRPr="00066CD3">
        <w:rPr>
          <w:rFonts w:ascii="Palatino Linotype" w:eastAsia="Osaka" w:hAnsi="Palatino Linotype"/>
          <w:sz w:val="22"/>
          <w:szCs w:val="22"/>
        </w:rPr>
        <w:t>(B) Travel and per diem for staff and program part</w:t>
      </w:r>
      <w:r>
        <w:rPr>
          <w:rFonts w:ascii="Palatino Linotype" w:eastAsia="Osaka" w:hAnsi="Palatino Linotype"/>
          <w:sz w:val="22"/>
          <w:szCs w:val="22"/>
        </w:rPr>
        <w:t xml:space="preserve">icipants </w:t>
      </w:r>
      <w:r w:rsidRPr="00066CD3">
        <w:rPr>
          <w:rFonts w:ascii="Palatino Linotype" w:eastAsia="Osaka" w:hAnsi="Palatino Linotype"/>
          <w:sz w:val="22"/>
          <w:szCs w:val="22"/>
        </w:rPr>
        <w:t>in privat</w:t>
      </w:r>
      <w:r>
        <w:rPr>
          <w:rFonts w:ascii="Palatino Linotype" w:eastAsia="Osaka" w:hAnsi="Palatino Linotype"/>
          <w:sz w:val="22"/>
          <w:szCs w:val="22"/>
        </w:rPr>
        <w:t xml:space="preserve">e vehicles is reimbursable at 48.5 cents per mile. Airfare is an allowable grant expense however international flights are likely not to be fully funded. </w:t>
      </w:r>
      <w:r w:rsidRPr="00066CD3">
        <w:rPr>
          <w:rFonts w:ascii="Palatino Linotype" w:eastAsia="Osaka" w:hAnsi="Palatino Linotype"/>
          <w:sz w:val="22"/>
          <w:szCs w:val="22"/>
        </w:rPr>
        <w:t xml:space="preserve">Meals and lodging are reimbursable at actual cost; grantees are expected to keep such costs within reasonable limits. </w:t>
      </w:r>
    </w:p>
    <w:p w:rsidR="002812C1" w:rsidRDefault="002812C1" w:rsidP="002812C1">
      <w:pPr>
        <w:widowControl w:val="0"/>
        <w:autoSpaceDE w:val="0"/>
        <w:autoSpaceDN w:val="0"/>
        <w:adjustRightInd w:val="0"/>
        <w:spacing w:line="240" w:lineRule="atLeast"/>
        <w:rPr>
          <w:rFonts w:ascii="Palatino Linotype" w:eastAsia="Osaka" w:hAnsi="Palatino Linotype"/>
          <w:sz w:val="22"/>
          <w:szCs w:val="22"/>
        </w:rPr>
      </w:pPr>
    </w:p>
    <w:p w:rsidR="002812C1" w:rsidRDefault="002812C1" w:rsidP="002812C1">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(C</w:t>
      </w:r>
      <w:r w:rsidRPr="00066CD3">
        <w:rPr>
          <w:rFonts w:ascii="Palatino Linotype" w:eastAsia="Osaka" w:hAnsi="Palatino Linotype"/>
          <w:sz w:val="22"/>
          <w:szCs w:val="22"/>
        </w:rPr>
        <w:t>) Estimate costs of postage, telephone, and supp</w:t>
      </w:r>
      <w:r>
        <w:rPr>
          <w:rFonts w:ascii="Palatino Linotype" w:eastAsia="Osaka" w:hAnsi="Palatino Linotype"/>
          <w:sz w:val="22"/>
          <w:szCs w:val="22"/>
        </w:rPr>
        <w:t>lies, itemizing only major categories.</w:t>
      </w:r>
      <w:r w:rsidRPr="00066CD3">
        <w:rPr>
          <w:rFonts w:ascii="Palatino Linotype" w:eastAsia="Osaka" w:hAnsi="Palatino Linotype"/>
          <w:sz w:val="22"/>
          <w:szCs w:val="22"/>
        </w:rPr>
        <w:t xml:space="preserve"> Meeting space and equipment are usually provided as in-kind cost share; cost of rental m</w:t>
      </w:r>
      <w:r>
        <w:rPr>
          <w:rFonts w:ascii="Palatino Linotype" w:eastAsia="Osaka" w:hAnsi="Palatino Linotype"/>
          <w:sz w:val="22"/>
          <w:szCs w:val="22"/>
        </w:rPr>
        <w:t xml:space="preserve">ay be requested if necessary. </w:t>
      </w:r>
      <w:r w:rsidRPr="00066CD3">
        <w:rPr>
          <w:rFonts w:ascii="Palatino Linotype" w:eastAsia="Osaka" w:hAnsi="Palatino Linotype"/>
          <w:sz w:val="22"/>
          <w:szCs w:val="22"/>
        </w:rPr>
        <w:t xml:space="preserve">Itemize costs of materials to be used for the program itself, including hand-outs, rental  films,  non-permanent  exhibit  components,  videotapes  for  recording  major presentations,  etc.  </w:t>
      </w:r>
    </w:p>
    <w:p w:rsidR="002812C1" w:rsidRDefault="002812C1" w:rsidP="002812C1">
      <w:pPr>
        <w:widowControl w:val="0"/>
        <w:autoSpaceDE w:val="0"/>
        <w:autoSpaceDN w:val="0"/>
        <w:adjustRightInd w:val="0"/>
        <w:spacing w:line="240" w:lineRule="atLeast"/>
        <w:rPr>
          <w:rFonts w:ascii="Palatino Linotype" w:eastAsia="Osaka" w:hAnsi="Palatino Linotype"/>
          <w:sz w:val="22"/>
          <w:szCs w:val="22"/>
        </w:rPr>
      </w:pPr>
    </w:p>
    <w:p w:rsidR="002812C1" w:rsidRDefault="002812C1" w:rsidP="002812C1">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(D</w:t>
      </w:r>
      <w:r w:rsidRPr="00066CD3">
        <w:rPr>
          <w:rFonts w:ascii="Palatino Linotype" w:eastAsia="Osaka" w:hAnsi="Palatino Linotype"/>
          <w:sz w:val="22"/>
          <w:szCs w:val="22"/>
        </w:rPr>
        <w:t xml:space="preserve">) Itemize costs of promotional brochures, posters, media advertising, etc., giving quantities and rates. Grant  funds  may  not  be  used  to  pay  for  indirect  costs  incurred  in administering </w:t>
      </w:r>
      <w:r w:rsidR="005A44AE">
        <w:rPr>
          <w:rFonts w:ascii="Palatino Linotype" w:eastAsia="Osaka" w:hAnsi="Palatino Linotype"/>
          <w:sz w:val="22"/>
          <w:szCs w:val="22"/>
        </w:rPr>
        <w:t>SC Humanities</w:t>
      </w:r>
      <w:r w:rsidRPr="00066CD3">
        <w:rPr>
          <w:rFonts w:ascii="Palatino Linotype" w:eastAsia="Osaka" w:hAnsi="Palatino Linotype"/>
          <w:sz w:val="22"/>
          <w:szCs w:val="22"/>
        </w:rPr>
        <w:t xml:space="preserve"> grants.  </w:t>
      </w:r>
    </w:p>
    <w:p w:rsidR="002812C1" w:rsidRDefault="002812C1" w:rsidP="002812C1">
      <w:pPr>
        <w:widowControl w:val="0"/>
        <w:autoSpaceDE w:val="0"/>
        <w:autoSpaceDN w:val="0"/>
        <w:adjustRightInd w:val="0"/>
        <w:spacing w:line="240" w:lineRule="atLeast"/>
        <w:rPr>
          <w:rFonts w:ascii="Palatino Linotype" w:eastAsia="Osaka" w:hAnsi="Palatino Linotype"/>
          <w:sz w:val="22"/>
          <w:szCs w:val="22"/>
        </w:rPr>
      </w:pPr>
    </w:p>
    <w:p w:rsidR="002812C1" w:rsidRDefault="002812C1" w:rsidP="002812C1">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lastRenderedPageBreak/>
        <w:t xml:space="preserve">The sponsoring organization must maintain financial records </w:t>
      </w:r>
      <w:r w:rsidRPr="00066CD3">
        <w:rPr>
          <w:rFonts w:ascii="Palatino Linotype" w:eastAsia="Osaka" w:hAnsi="Palatino Linotype"/>
          <w:sz w:val="22"/>
          <w:szCs w:val="22"/>
        </w:rPr>
        <w:t xml:space="preserve">(including </w:t>
      </w:r>
      <w:r>
        <w:rPr>
          <w:rFonts w:ascii="Palatino Linotype" w:eastAsia="Osaka" w:hAnsi="Palatino Linotype"/>
          <w:sz w:val="22"/>
          <w:szCs w:val="22"/>
        </w:rPr>
        <w:t xml:space="preserve">cancelled </w:t>
      </w:r>
      <w:r w:rsidRPr="00066CD3">
        <w:rPr>
          <w:rFonts w:ascii="Palatino Linotype" w:eastAsia="Osaka" w:hAnsi="Palatino Linotype"/>
          <w:sz w:val="22"/>
          <w:szCs w:val="22"/>
        </w:rPr>
        <w:t>checks, invoices, statements, receipts, and affidavits for services from volunteers) for at least three years in the even</w:t>
      </w:r>
      <w:r>
        <w:rPr>
          <w:rFonts w:ascii="Palatino Linotype" w:eastAsia="Osaka" w:hAnsi="Palatino Linotype"/>
          <w:sz w:val="22"/>
          <w:szCs w:val="22"/>
        </w:rPr>
        <w:t>t</w:t>
      </w:r>
      <w:r w:rsidRPr="00066CD3">
        <w:rPr>
          <w:rFonts w:ascii="Palatino Linotype" w:eastAsia="Osaka" w:hAnsi="Palatino Linotype"/>
          <w:sz w:val="22"/>
          <w:szCs w:val="22"/>
        </w:rPr>
        <w:t xml:space="preserve"> such records are required for federal audit. </w:t>
      </w:r>
    </w:p>
    <w:p w:rsidR="002812C1" w:rsidRDefault="002812C1" w:rsidP="002812C1">
      <w:pPr>
        <w:widowControl w:val="0"/>
        <w:autoSpaceDE w:val="0"/>
        <w:autoSpaceDN w:val="0"/>
        <w:adjustRightInd w:val="0"/>
        <w:spacing w:line="240" w:lineRule="atLeast"/>
        <w:rPr>
          <w:rFonts w:ascii="Palatino Linotype" w:eastAsia="Osaka" w:hAnsi="Palatino Linotype"/>
          <w:sz w:val="22"/>
          <w:szCs w:val="22"/>
        </w:rPr>
      </w:pPr>
    </w:p>
    <w:p w:rsidR="002812C1" w:rsidRDefault="002812C1" w:rsidP="002812C1">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9</w:t>
      </w:r>
      <w:r w:rsidRPr="00074C16">
        <w:rPr>
          <w:rFonts w:ascii="Palatino Linotype" w:eastAsia="Osaka" w:hAnsi="Palatino Linotype"/>
          <w:b/>
          <w:sz w:val="22"/>
          <w:szCs w:val="22"/>
        </w:rPr>
        <w:t>. Appendices / Support Material</w:t>
      </w:r>
    </w:p>
    <w:p w:rsidR="002812C1" w:rsidRDefault="002812C1" w:rsidP="002812C1">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Your proposal should include relevant project materials such as letters that confirm scholar participation, letters of support, resumes and/ or copies of sample materials, examples of film work, past promotional efforts, etc. Letters of support (usually no less than two) should clearly describe the benefits the project will offer your community and the writer should be involved / supportive of the endeavor. </w:t>
      </w:r>
    </w:p>
    <w:p w:rsidR="002812C1" w:rsidRDefault="002812C1" w:rsidP="002812C1">
      <w:pPr>
        <w:widowControl w:val="0"/>
        <w:autoSpaceDE w:val="0"/>
        <w:autoSpaceDN w:val="0"/>
        <w:adjustRightInd w:val="0"/>
        <w:spacing w:line="240" w:lineRule="atLeast"/>
        <w:jc w:val="both"/>
        <w:rPr>
          <w:rFonts w:ascii="Palatino Linotype" w:eastAsia="Osaka" w:hAnsi="Palatino Linotype"/>
          <w:b/>
          <w:sz w:val="22"/>
          <w:szCs w:val="22"/>
          <w:u w:val="single"/>
        </w:rPr>
      </w:pPr>
    </w:p>
    <w:p w:rsidR="002812C1" w:rsidRDefault="002812C1" w:rsidP="002812C1">
      <w:pPr>
        <w:widowControl w:val="0"/>
        <w:autoSpaceDE w:val="0"/>
        <w:autoSpaceDN w:val="0"/>
        <w:adjustRightInd w:val="0"/>
        <w:spacing w:line="240" w:lineRule="atLeast"/>
        <w:rPr>
          <w:rFonts w:ascii="Osaka" w:eastAsia="Osaka"/>
        </w:rPr>
      </w:pPr>
      <w:r>
        <w:rPr>
          <w:rFonts w:ascii="Palatino Linotype" w:eastAsia="Osaka" w:hAnsi="Palatino Linotype"/>
          <w:b/>
          <w:sz w:val="22"/>
          <w:szCs w:val="22"/>
          <w:u w:val="single"/>
        </w:rPr>
        <w:t>Note:</w:t>
      </w:r>
      <w:r w:rsidRPr="004B24CF">
        <w:rPr>
          <w:rFonts w:ascii="Palatino Linotype" w:eastAsia="Osaka" w:hAnsi="Palatino Linotype"/>
          <w:b/>
          <w:sz w:val="22"/>
          <w:szCs w:val="22"/>
          <w:u w:val="single"/>
        </w:rPr>
        <w:t xml:space="preserve"> if your project involves a public school</w:t>
      </w:r>
      <w:r w:rsidRPr="005764B5">
        <w:rPr>
          <w:rFonts w:ascii="Palatino Linotype" w:eastAsia="Osaka" w:hAnsi="Palatino Linotype"/>
          <w:sz w:val="22"/>
          <w:szCs w:val="22"/>
        </w:rPr>
        <w:t xml:space="preserve"> Proposals must document the support of all appropriate administrative persons and/or groups and the project must have a clear relationship to the humanities d</w:t>
      </w:r>
      <w:r w:rsidR="00BC6261">
        <w:rPr>
          <w:rFonts w:ascii="Palatino Linotype" w:eastAsia="Osaka" w:hAnsi="Palatino Linotype"/>
          <w:sz w:val="22"/>
          <w:szCs w:val="22"/>
        </w:rPr>
        <w:t>isciplines, whether it is extra</w:t>
      </w:r>
      <w:r w:rsidRPr="005764B5">
        <w:rPr>
          <w:rFonts w:ascii="Palatino Linotype" w:eastAsia="Osaka" w:hAnsi="Palatino Linotype"/>
          <w:sz w:val="22"/>
          <w:szCs w:val="22"/>
        </w:rPr>
        <w:t>curricular or incorporated into the established curriculum.</w:t>
      </w:r>
      <w:r>
        <w:rPr>
          <w:rFonts w:eastAsia="Osaka"/>
          <w:sz w:val="20"/>
          <w:szCs w:val="20"/>
        </w:rPr>
        <w:t xml:space="preserve"> </w:t>
      </w:r>
      <w:r w:rsidRPr="005764B5">
        <w:rPr>
          <w:rFonts w:ascii="Palatino Linotype" w:eastAsia="Osaka" w:hAnsi="Palatino Linotype"/>
          <w:sz w:val="22"/>
          <w:szCs w:val="22"/>
        </w:rPr>
        <w:t>The project should have potential ramifications for more th</w:t>
      </w:r>
      <w:r>
        <w:rPr>
          <w:rFonts w:ascii="Palatino Linotype" w:eastAsia="Osaka" w:hAnsi="Palatino Linotype"/>
          <w:sz w:val="22"/>
          <w:szCs w:val="22"/>
        </w:rPr>
        <w:t>an one kind of audience, though</w:t>
      </w:r>
      <w:r w:rsidRPr="005764B5">
        <w:rPr>
          <w:rFonts w:ascii="Palatino Linotype" w:eastAsia="Osaka" w:hAnsi="Palatino Linotype"/>
          <w:sz w:val="22"/>
          <w:szCs w:val="22"/>
        </w:rPr>
        <w:t xml:space="preserve"> the targeted audience may be students, teachers, parents, or any combination of these.</w:t>
      </w:r>
    </w:p>
    <w:p w:rsidR="002812C1" w:rsidRDefault="002812C1" w:rsidP="002812C1">
      <w:pPr>
        <w:widowControl w:val="0"/>
        <w:autoSpaceDE w:val="0"/>
        <w:autoSpaceDN w:val="0"/>
        <w:adjustRightInd w:val="0"/>
        <w:spacing w:line="240" w:lineRule="atLeast"/>
        <w:rPr>
          <w:rFonts w:ascii="Palatino Linotype" w:eastAsia="Osaka" w:hAnsi="Palatino Linotype"/>
          <w:sz w:val="22"/>
          <w:szCs w:val="22"/>
        </w:rPr>
      </w:pPr>
    </w:p>
    <w:p w:rsidR="002812C1" w:rsidRPr="004B24CF" w:rsidRDefault="002812C1" w:rsidP="002812C1">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u w:val="single"/>
        </w:rPr>
        <w:t>N</w:t>
      </w:r>
      <w:r w:rsidRPr="004B24CF">
        <w:rPr>
          <w:rFonts w:ascii="Palatino Linotype" w:eastAsia="Osaka" w:hAnsi="Palatino Linotype"/>
          <w:b/>
          <w:sz w:val="22"/>
          <w:szCs w:val="22"/>
          <w:u w:val="single"/>
        </w:rPr>
        <w:t>ote</w:t>
      </w:r>
      <w:r>
        <w:rPr>
          <w:rFonts w:ascii="Palatino Linotype" w:eastAsia="Osaka" w:hAnsi="Palatino Linotype"/>
          <w:b/>
          <w:sz w:val="22"/>
          <w:szCs w:val="22"/>
          <w:u w:val="single"/>
        </w:rPr>
        <w:t>:</w:t>
      </w:r>
      <w:r w:rsidRPr="004B24CF">
        <w:rPr>
          <w:rFonts w:ascii="Palatino Linotype" w:eastAsia="Osaka" w:hAnsi="Palatino Linotype"/>
          <w:b/>
          <w:sz w:val="22"/>
          <w:szCs w:val="22"/>
          <w:u w:val="single"/>
        </w:rPr>
        <w:t xml:space="preserve"> if your project is a documentary film</w:t>
      </w:r>
      <w:r>
        <w:rPr>
          <w:rFonts w:ascii="Palatino Linotype" w:eastAsia="Osaka" w:hAnsi="Palatino Linotype"/>
          <w:sz w:val="22"/>
          <w:szCs w:val="22"/>
        </w:rPr>
        <w:t xml:space="preserve"> </w:t>
      </w:r>
      <w:r w:rsidRPr="004B24CF">
        <w:rPr>
          <w:rFonts w:ascii="Palatino Linotype" w:eastAsia="Osaka" w:hAnsi="Palatino Linotype"/>
          <w:sz w:val="22"/>
          <w:szCs w:val="22"/>
        </w:rPr>
        <w:t xml:space="preserve">Examples of media work may be in either VHS or DVD formats. </w:t>
      </w:r>
      <w:r w:rsidR="005A44AE">
        <w:rPr>
          <w:rFonts w:ascii="Palatino Linotype" w:eastAsia="Osaka" w:hAnsi="Palatino Linotype"/>
          <w:sz w:val="22"/>
          <w:szCs w:val="22"/>
        </w:rPr>
        <w:t>SC Humanities</w:t>
      </w:r>
      <w:r w:rsidRPr="004B24CF">
        <w:rPr>
          <w:rFonts w:ascii="Palatino Linotype" w:eastAsia="Osaka" w:hAnsi="Palatino Linotype"/>
          <w:sz w:val="22"/>
          <w:szCs w:val="22"/>
        </w:rPr>
        <w:t xml:space="preserve"> will return support material upon request. </w:t>
      </w:r>
      <w:r w:rsidR="005A44AE">
        <w:rPr>
          <w:rFonts w:ascii="Palatino Linotype" w:eastAsia="Osaka" w:hAnsi="Palatino Linotype"/>
          <w:sz w:val="22"/>
          <w:szCs w:val="22"/>
        </w:rPr>
        <w:t>SC Humanities</w:t>
      </w:r>
      <w:r w:rsidRPr="004B24CF">
        <w:rPr>
          <w:rFonts w:ascii="Palatino Linotype" w:eastAsia="Osaka" w:hAnsi="Palatino Linotype"/>
          <w:sz w:val="22"/>
          <w:szCs w:val="22"/>
        </w:rPr>
        <w:t xml:space="preserve"> will fund the following documentary activities</w:t>
      </w:r>
      <w:r>
        <w:rPr>
          <w:rFonts w:ascii="Palatino Linotype" w:eastAsia="Osaka" w:hAnsi="Palatino Linotype"/>
          <w:sz w:val="22"/>
          <w:szCs w:val="22"/>
        </w:rPr>
        <w:t xml:space="preserve">: </w:t>
      </w:r>
      <w:r w:rsidRPr="004B24CF">
        <w:rPr>
          <w:rFonts w:ascii="Palatino Linotype" w:eastAsia="Osaka" w:hAnsi="Palatino Linotype"/>
          <w:sz w:val="22"/>
          <w:szCs w:val="22"/>
        </w:rPr>
        <w:t>pre-production, scripting, production and editing or post-production outreach and evaluatio</w:t>
      </w:r>
      <w:r>
        <w:rPr>
          <w:rFonts w:ascii="Palatino Linotype" w:eastAsia="Osaka" w:hAnsi="Palatino Linotype"/>
          <w:sz w:val="22"/>
          <w:szCs w:val="22"/>
        </w:rPr>
        <w:t>n (including discussion groups</w:t>
      </w:r>
      <w:r w:rsidRPr="004B24CF">
        <w:rPr>
          <w:rFonts w:ascii="Palatino Linotype" w:eastAsia="Osaka" w:hAnsi="Palatino Linotype"/>
          <w:sz w:val="22"/>
          <w:szCs w:val="22"/>
        </w:rPr>
        <w:t>, classroom use, printed ancillary materials and study guides)</w:t>
      </w:r>
      <w:r>
        <w:rPr>
          <w:rFonts w:ascii="Palatino Linotype" w:eastAsia="Osaka" w:hAnsi="Palatino Linotype"/>
          <w:sz w:val="22"/>
          <w:szCs w:val="22"/>
        </w:rPr>
        <w:t>.</w:t>
      </w:r>
      <w:r w:rsidRPr="004B24CF">
        <w:rPr>
          <w:rFonts w:ascii="Palatino Linotype" w:eastAsia="Osaka" w:hAnsi="Palatino Linotype"/>
          <w:sz w:val="22"/>
          <w:szCs w:val="22"/>
        </w:rPr>
        <w:t xml:space="preserve"> Preference  is  given  to  state  or  regional  projects  whose  themes,  relevance  and approach will illuminate some aspect of South Carolina life and values</w:t>
      </w:r>
      <w:r>
        <w:rPr>
          <w:rFonts w:ascii="Palatino Linotype" w:eastAsia="Osaka" w:hAnsi="Palatino Linotype"/>
          <w:sz w:val="22"/>
          <w:szCs w:val="22"/>
        </w:rPr>
        <w:t>.</w:t>
      </w:r>
      <w:r w:rsidRPr="004B24CF">
        <w:rPr>
          <w:rFonts w:ascii="Palatino Linotype" w:eastAsia="Osaka" w:hAnsi="Palatino Linotype"/>
          <w:sz w:val="22"/>
          <w:szCs w:val="22"/>
        </w:rPr>
        <w:t xml:space="preserve"> </w:t>
      </w:r>
    </w:p>
    <w:p w:rsidR="002812C1" w:rsidRDefault="002812C1" w:rsidP="002812C1">
      <w:pPr>
        <w:widowControl w:val="0"/>
        <w:autoSpaceDE w:val="0"/>
        <w:autoSpaceDN w:val="0"/>
        <w:adjustRightInd w:val="0"/>
        <w:spacing w:line="240" w:lineRule="atLeast"/>
        <w:jc w:val="both"/>
        <w:rPr>
          <w:rFonts w:ascii="Palatino Linotype" w:eastAsia="Osaka" w:hAnsi="Palatino Linotype"/>
          <w:sz w:val="22"/>
          <w:szCs w:val="22"/>
        </w:rPr>
      </w:pPr>
    </w:p>
    <w:p w:rsidR="002812C1" w:rsidRPr="004B24CF" w:rsidRDefault="002812C1" w:rsidP="002812C1">
      <w:pPr>
        <w:widowControl w:val="0"/>
        <w:autoSpaceDE w:val="0"/>
        <w:autoSpaceDN w:val="0"/>
        <w:adjustRightInd w:val="0"/>
        <w:spacing w:line="240" w:lineRule="atLeast"/>
        <w:jc w:val="both"/>
        <w:rPr>
          <w:rFonts w:ascii="Palatino Linotype" w:eastAsia="Osaka" w:hAnsi="Palatino Linotype"/>
          <w:sz w:val="22"/>
          <w:szCs w:val="22"/>
        </w:rPr>
      </w:pPr>
      <w:r w:rsidRPr="004B24CF">
        <w:rPr>
          <w:rFonts w:ascii="Palatino Linotype" w:eastAsia="Osaka" w:hAnsi="Palatino Linotype"/>
          <w:sz w:val="22"/>
          <w:szCs w:val="22"/>
        </w:rPr>
        <w:t xml:space="preserve">The following documentation must accompany media proposals:  </w:t>
      </w:r>
    </w:p>
    <w:p w:rsidR="002812C1" w:rsidRPr="004B24CF" w:rsidRDefault="002812C1" w:rsidP="002812C1">
      <w:pPr>
        <w:widowControl w:val="0"/>
        <w:autoSpaceDE w:val="0"/>
        <w:autoSpaceDN w:val="0"/>
        <w:adjustRightInd w:val="0"/>
        <w:spacing w:line="240" w:lineRule="atLeast"/>
        <w:rPr>
          <w:rFonts w:ascii="Palatino Linotype" w:eastAsia="Osaka" w:hAnsi="Palatino Linotype"/>
          <w:sz w:val="22"/>
          <w:szCs w:val="22"/>
        </w:rPr>
      </w:pPr>
      <w:r w:rsidRPr="004B24CF">
        <w:rPr>
          <w:rFonts w:ascii="Palatino Linotype" w:eastAsia="Osaka" w:hAnsi="Palatino Linotype"/>
          <w:sz w:val="22"/>
          <w:szCs w:val="22"/>
        </w:rPr>
        <w:lastRenderedPageBreak/>
        <w:t xml:space="preserve"> 1. Vitae and credentials of all principal media personnel. Samples of previous work should be included with the proposals for review. </w:t>
      </w:r>
    </w:p>
    <w:p w:rsidR="002812C1" w:rsidRPr="004B24CF" w:rsidRDefault="002812C1" w:rsidP="002812C1">
      <w:pPr>
        <w:widowControl w:val="0"/>
        <w:autoSpaceDE w:val="0"/>
        <w:autoSpaceDN w:val="0"/>
        <w:adjustRightInd w:val="0"/>
        <w:spacing w:line="240" w:lineRule="atLeast"/>
        <w:rPr>
          <w:rFonts w:ascii="Palatino Linotype" w:eastAsia="Osaka" w:hAnsi="Palatino Linotype"/>
          <w:sz w:val="22"/>
          <w:szCs w:val="22"/>
        </w:rPr>
      </w:pPr>
      <w:r w:rsidRPr="004B24CF">
        <w:rPr>
          <w:rFonts w:ascii="Palatino Linotype" w:eastAsia="Osaka" w:hAnsi="Palatino Linotype"/>
          <w:sz w:val="22"/>
          <w:szCs w:val="22"/>
        </w:rPr>
        <w:t xml:space="preserve">2. </w:t>
      </w:r>
      <w:r>
        <w:rPr>
          <w:rFonts w:ascii="Palatino Linotype" w:eastAsia="Osaka" w:hAnsi="Palatino Linotype"/>
          <w:sz w:val="22"/>
          <w:szCs w:val="22"/>
        </w:rPr>
        <w:t xml:space="preserve">Letters of commitment from media participants, production personnel, </w:t>
      </w:r>
      <w:r w:rsidRPr="004B24CF">
        <w:rPr>
          <w:rFonts w:ascii="Palatino Linotype" w:eastAsia="Osaka" w:hAnsi="Palatino Linotype"/>
          <w:sz w:val="22"/>
          <w:szCs w:val="22"/>
        </w:rPr>
        <w:t xml:space="preserve">and distribution sources (commitment to broadcast). </w:t>
      </w:r>
    </w:p>
    <w:p w:rsidR="002812C1" w:rsidRPr="004B24CF" w:rsidRDefault="002812C1" w:rsidP="002812C1">
      <w:pPr>
        <w:widowControl w:val="0"/>
        <w:autoSpaceDE w:val="0"/>
        <w:autoSpaceDN w:val="0"/>
        <w:adjustRightInd w:val="0"/>
        <w:spacing w:line="240" w:lineRule="atLeast"/>
        <w:rPr>
          <w:rFonts w:ascii="Palatino Linotype" w:eastAsia="Osaka" w:hAnsi="Palatino Linotype"/>
          <w:sz w:val="22"/>
          <w:szCs w:val="22"/>
        </w:rPr>
      </w:pPr>
      <w:r w:rsidRPr="004B24CF">
        <w:rPr>
          <w:rFonts w:ascii="Palatino Linotype" w:eastAsia="Osaka" w:hAnsi="Palatino Linotype"/>
          <w:sz w:val="22"/>
          <w:szCs w:val="22"/>
        </w:rPr>
        <w:t xml:space="preserve">3.  A statement that all rights to subject materials will be secured and for what period. </w:t>
      </w:r>
    </w:p>
    <w:p w:rsidR="002812C1" w:rsidRPr="004B24CF" w:rsidRDefault="002812C1" w:rsidP="002812C1">
      <w:pPr>
        <w:widowControl w:val="0"/>
        <w:autoSpaceDE w:val="0"/>
        <w:autoSpaceDN w:val="0"/>
        <w:adjustRightInd w:val="0"/>
        <w:spacing w:line="240" w:lineRule="atLeast"/>
        <w:rPr>
          <w:rFonts w:ascii="Palatino Linotype" w:eastAsia="Osaka" w:hAnsi="Palatino Linotype"/>
          <w:sz w:val="22"/>
          <w:szCs w:val="22"/>
        </w:rPr>
      </w:pPr>
      <w:r w:rsidRPr="004B24CF">
        <w:rPr>
          <w:rFonts w:ascii="Palatino Linotype" w:eastAsia="Osaka" w:hAnsi="Palatino Linotype"/>
          <w:sz w:val="22"/>
          <w:szCs w:val="22"/>
        </w:rPr>
        <w:t xml:space="preserve">4.  A proposed treatment for scripting and production grants. </w:t>
      </w:r>
    </w:p>
    <w:p w:rsidR="002812C1" w:rsidRPr="004B24CF" w:rsidRDefault="002812C1" w:rsidP="002812C1">
      <w:pPr>
        <w:widowControl w:val="0"/>
        <w:autoSpaceDE w:val="0"/>
        <w:autoSpaceDN w:val="0"/>
        <w:adjustRightInd w:val="0"/>
        <w:spacing w:line="240" w:lineRule="atLeast"/>
        <w:rPr>
          <w:rFonts w:ascii="Palatino Linotype" w:eastAsia="Osaka" w:hAnsi="Palatino Linotype"/>
          <w:sz w:val="22"/>
          <w:szCs w:val="22"/>
        </w:rPr>
      </w:pPr>
      <w:r w:rsidRPr="004B24CF">
        <w:rPr>
          <w:rFonts w:ascii="Palatino Linotype" w:eastAsia="Osaka" w:hAnsi="Palatino Linotype"/>
          <w:sz w:val="22"/>
          <w:szCs w:val="22"/>
        </w:rPr>
        <w:t xml:space="preserve">5. Realistic production calendar. </w:t>
      </w:r>
    </w:p>
    <w:p w:rsidR="002812C1" w:rsidRPr="004B24CF" w:rsidRDefault="002812C1" w:rsidP="002812C1">
      <w:pPr>
        <w:widowControl w:val="0"/>
        <w:autoSpaceDE w:val="0"/>
        <w:autoSpaceDN w:val="0"/>
        <w:adjustRightInd w:val="0"/>
        <w:spacing w:line="240" w:lineRule="atLeast"/>
        <w:rPr>
          <w:rFonts w:ascii="Palatino Linotype" w:eastAsia="Osaka" w:hAnsi="Palatino Linotype"/>
          <w:sz w:val="22"/>
          <w:szCs w:val="22"/>
        </w:rPr>
      </w:pPr>
      <w:r w:rsidRPr="004B24CF">
        <w:rPr>
          <w:rFonts w:ascii="Palatino Linotype" w:eastAsia="Osaka" w:hAnsi="Palatino Linotype"/>
          <w:sz w:val="22"/>
          <w:szCs w:val="22"/>
        </w:rPr>
        <w:t xml:space="preserve">6.  Production budget that includes funds for sufficient production liability insurance and errors and omissions insurance. </w:t>
      </w:r>
    </w:p>
    <w:p w:rsidR="002812C1" w:rsidRPr="004B24CF" w:rsidRDefault="002812C1" w:rsidP="002812C1">
      <w:pPr>
        <w:widowControl w:val="0"/>
        <w:autoSpaceDE w:val="0"/>
        <w:autoSpaceDN w:val="0"/>
        <w:adjustRightInd w:val="0"/>
        <w:spacing w:line="240" w:lineRule="atLeast"/>
        <w:rPr>
          <w:rFonts w:ascii="Palatino Linotype" w:eastAsia="Osaka" w:hAnsi="Palatino Linotype"/>
          <w:sz w:val="22"/>
          <w:szCs w:val="22"/>
        </w:rPr>
      </w:pPr>
      <w:r w:rsidRPr="004B24CF">
        <w:rPr>
          <w:rFonts w:ascii="Palatino Linotype" w:eastAsia="Osaka" w:hAnsi="Palatino Linotype"/>
          <w:sz w:val="22"/>
          <w:szCs w:val="22"/>
        </w:rPr>
        <w:t xml:space="preserve">7. </w:t>
      </w:r>
      <w:r>
        <w:rPr>
          <w:rFonts w:ascii="Palatino Linotype" w:eastAsia="Osaka" w:hAnsi="Palatino Linotype"/>
          <w:sz w:val="22"/>
          <w:szCs w:val="22"/>
        </w:rPr>
        <w:t xml:space="preserve"> A plan for raising all production </w:t>
      </w:r>
      <w:r w:rsidRPr="004B24CF">
        <w:rPr>
          <w:rFonts w:ascii="Palatino Linotype" w:eastAsia="Osaka" w:hAnsi="Palatino Linotype"/>
          <w:sz w:val="22"/>
          <w:szCs w:val="22"/>
        </w:rPr>
        <w:t>funds.  (</w:t>
      </w:r>
      <w:r w:rsidR="005A44AE">
        <w:rPr>
          <w:rFonts w:ascii="Palatino Linotype" w:eastAsia="Osaka" w:hAnsi="Palatino Linotype"/>
          <w:sz w:val="22"/>
          <w:szCs w:val="22"/>
        </w:rPr>
        <w:t>SC Humanities</w:t>
      </w:r>
      <w:r w:rsidRPr="004B24CF">
        <w:rPr>
          <w:rFonts w:ascii="Palatino Linotype" w:eastAsia="Osaka" w:hAnsi="Palatino Linotype"/>
          <w:sz w:val="22"/>
          <w:szCs w:val="22"/>
        </w:rPr>
        <w:t xml:space="preserve"> funds will  not  be released  until  grantee  has  satisfied  </w:t>
      </w:r>
      <w:r w:rsidR="00113DE5">
        <w:rPr>
          <w:rFonts w:ascii="Palatino Linotype" w:eastAsia="Osaka" w:hAnsi="Palatino Linotype"/>
          <w:sz w:val="22"/>
          <w:szCs w:val="22"/>
        </w:rPr>
        <w:t>SC Humanities</w:t>
      </w:r>
      <w:r w:rsidRPr="004B24CF">
        <w:rPr>
          <w:rFonts w:ascii="Palatino Linotype" w:eastAsia="Osaka" w:hAnsi="Palatino Linotype"/>
          <w:sz w:val="22"/>
          <w:szCs w:val="22"/>
        </w:rPr>
        <w:t xml:space="preserve">  staff  that  sufficient  funds  have  been produced and that qualified production personnel are in place.) </w:t>
      </w:r>
    </w:p>
    <w:p w:rsidR="002812C1" w:rsidRPr="004B24CF" w:rsidRDefault="002812C1" w:rsidP="002812C1">
      <w:pPr>
        <w:widowControl w:val="0"/>
        <w:autoSpaceDE w:val="0"/>
        <w:autoSpaceDN w:val="0"/>
        <w:adjustRightInd w:val="0"/>
        <w:spacing w:line="240" w:lineRule="atLeast"/>
        <w:rPr>
          <w:rFonts w:ascii="Palatino Linotype" w:eastAsia="Osaka" w:hAnsi="Palatino Linotype"/>
          <w:sz w:val="22"/>
          <w:szCs w:val="22"/>
        </w:rPr>
      </w:pPr>
    </w:p>
    <w:p w:rsidR="002812C1" w:rsidRPr="00EC5041" w:rsidRDefault="002812C1" w:rsidP="002812C1">
      <w:pPr>
        <w:widowControl w:val="0"/>
        <w:autoSpaceDE w:val="0"/>
        <w:autoSpaceDN w:val="0"/>
        <w:adjustRightInd w:val="0"/>
        <w:spacing w:line="240" w:lineRule="atLeast"/>
        <w:outlineLvl w:val="0"/>
        <w:rPr>
          <w:rFonts w:ascii="Palatino Linotype" w:eastAsia="Osaka" w:hAnsi="Palatino Linotype"/>
          <w:b/>
          <w:sz w:val="22"/>
          <w:szCs w:val="22"/>
          <w:u w:val="single"/>
        </w:rPr>
      </w:pPr>
      <w:r w:rsidRPr="00E670C9">
        <w:rPr>
          <w:rFonts w:ascii="Palatino Linotype" w:eastAsia="Osaka" w:hAnsi="Palatino Linotype"/>
          <w:b/>
          <w:sz w:val="28"/>
          <w:szCs w:val="28"/>
        </w:rPr>
        <w:t>Submitting Your Grant Proposal</w:t>
      </w:r>
    </w:p>
    <w:p w:rsidR="002812C1" w:rsidRDefault="002812C1" w:rsidP="002812C1">
      <w:pPr>
        <w:widowControl w:val="0"/>
        <w:autoSpaceDE w:val="0"/>
        <w:autoSpaceDN w:val="0"/>
        <w:adjustRightInd w:val="0"/>
        <w:spacing w:line="240" w:lineRule="atLeast"/>
        <w:rPr>
          <w:rFonts w:ascii="Palatino Linotype" w:eastAsia="Osaka" w:hAnsi="Palatino Linotype"/>
          <w:sz w:val="22"/>
          <w:szCs w:val="22"/>
        </w:rPr>
      </w:pPr>
      <w:r w:rsidRPr="00316238">
        <w:rPr>
          <w:rFonts w:ascii="Palatino Linotype" w:eastAsia="Osaka" w:hAnsi="Palatino Linotype"/>
          <w:b/>
          <w:sz w:val="22"/>
          <w:szCs w:val="22"/>
        </w:rPr>
        <w:t xml:space="preserve">Preliminary Drafts: </w:t>
      </w:r>
      <w:r w:rsidRPr="00316238">
        <w:rPr>
          <w:rFonts w:ascii="Palatino Linotype" w:eastAsia="Osaka" w:hAnsi="Palatino Linotype"/>
          <w:sz w:val="22"/>
          <w:szCs w:val="22"/>
        </w:rPr>
        <w:t xml:space="preserve"> It is strongly suggested that applicants for a Major Grant submit one preliminary draft of the proposal for staff review and comment prior to the application deadline. </w:t>
      </w:r>
      <w:r w:rsidR="005A44AE">
        <w:rPr>
          <w:rFonts w:ascii="Palatino Linotype" w:eastAsia="Osaka" w:hAnsi="Palatino Linotype"/>
          <w:sz w:val="22"/>
          <w:szCs w:val="22"/>
        </w:rPr>
        <w:t>SC Humanities</w:t>
      </w:r>
      <w:r w:rsidRPr="00316238">
        <w:rPr>
          <w:rFonts w:ascii="Palatino Linotype" w:eastAsia="Osaka" w:hAnsi="Palatino Linotype"/>
          <w:sz w:val="22"/>
          <w:szCs w:val="22"/>
        </w:rPr>
        <w:t xml:space="preserve"> will accept this preliminary draft by email, fax or the regular mail. For best results and critique from the </w:t>
      </w:r>
      <w:r w:rsidR="005A44AE">
        <w:rPr>
          <w:rFonts w:ascii="Palatino Linotype" w:eastAsia="Osaka" w:hAnsi="Palatino Linotype"/>
          <w:sz w:val="22"/>
          <w:szCs w:val="22"/>
        </w:rPr>
        <w:t>SC Humanities</w:t>
      </w:r>
      <w:r w:rsidRPr="00316238">
        <w:rPr>
          <w:rFonts w:ascii="Palatino Linotype" w:eastAsia="Osaka" w:hAnsi="Palatino Linotype"/>
          <w:sz w:val="22"/>
          <w:szCs w:val="22"/>
        </w:rPr>
        <w:t xml:space="preserve"> staff, this preliminary draft should complete as much of the grant application as possible, especially the three major sections of cover sheet, narrative and budget and should be submitted at least a week prior to the application deadline.</w:t>
      </w:r>
    </w:p>
    <w:p w:rsidR="002812C1" w:rsidRDefault="002812C1" w:rsidP="002812C1">
      <w:pPr>
        <w:widowControl w:val="0"/>
        <w:autoSpaceDE w:val="0"/>
        <w:autoSpaceDN w:val="0"/>
        <w:adjustRightInd w:val="0"/>
        <w:spacing w:line="240" w:lineRule="atLeast"/>
        <w:rPr>
          <w:rFonts w:ascii="Palatino Linotype" w:eastAsia="Osaka" w:hAnsi="Palatino Linotype"/>
          <w:sz w:val="22"/>
          <w:szCs w:val="22"/>
        </w:rPr>
      </w:pPr>
    </w:p>
    <w:p w:rsidR="002812C1" w:rsidRDefault="002812C1" w:rsidP="002812C1">
      <w:pPr>
        <w:widowControl w:val="0"/>
        <w:autoSpaceDE w:val="0"/>
        <w:autoSpaceDN w:val="0"/>
        <w:adjustRightInd w:val="0"/>
        <w:spacing w:line="240" w:lineRule="atLeast"/>
        <w:rPr>
          <w:rFonts w:ascii="Palatino Linotype" w:eastAsia="Osaka" w:hAnsi="Palatino Linotype"/>
          <w:sz w:val="22"/>
          <w:szCs w:val="22"/>
        </w:rPr>
      </w:pPr>
      <w:r w:rsidRPr="00316238">
        <w:rPr>
          <w:rFonts w:ascii="Palatino Linotype" w:eastAsia="Osaka" w:hAnsi="Palatino Linotype"/>
          <w:b/>
          <w:sz w:val="22"/>
          <w:szCs w:val="22"/>
        </w:rPr>
        <w:t>Final Copies:</w:t>
      </w:r>
      <w:r w:rsidRPr="00316238">
        <w:rPr>
          <w:rFonts w:ascii="Palatino Linotype" w:eastAsia="Osaka" w:hAnsi="Palatino Linotype"/>
          <w:sz w:val="22"/>
          <w:szCs w:val="22"/>
        </w:rPr>
        <w:t xml:space="preserve"> Submit the signed original and 5 copies of your application by the stated deadline.</w:t>
      </w:r>
      <w:r>
        <w:rPr>
          <w:rFonts w:ascii="Palatino Linotype" w:eastAsia="Osaka" w:hAnsi="Palatino Linotype"/>
          <w:sz w:val="22"/>
          <w:szCs w:val="22"/>
        </w:rPr>
        <w:t xml:space="preserve"> </w:t>
      </w:r>
      <w:r>
        <w:rPr>
          <w:rFonts w:ascii="Palatino Linotype" w:eastAsia="Osaka" w:hAnsi="Palatino Linotype"/>
          <w:b/>
          <w:sz w:val="22"/>
          <w:szCs w:val="22"/>
        </w:rPr>
        <w:t>Organize</w:t>
      </w:r>
      <w:r w:rsidRPr="004A23C6">
        <w:rPr>
          <w:rFonts w:ascii="Palatino Linotype" w:eastAsia="Osaka" w:hAnsi="Palatino Linotype"/>
          <w:b/>
          <w:sz w:val="22"/>
          <w:szCs w:val="22"/>
        </w:rPr>
        <w:t xml:space="preserve"> the original and the copies </w:t>
      </w:r>
      <w:r>
        <w:rPr>
          <w:rFonts w:ascii="Palatino Linotype" w:eastAsia="Osaka" w:hAnsi="Palatino Linotype"/>
          <w:b/>
          <w:sz w:val="22"/>
          <w:szCs w:val="22"/>
        </w:rPr>
        <w:t>in the order of the following checklist</w:t>
      </w:r>
      <w:r>
        <w:rPr>
          <w:rFonts w:ascii="Palatino Linotype" w:eastAsia="Osaka" w:hAnsi="Palatino Linotype"/>
          <w:sz w:val="22"/>
          <w:szCs w:val="22"/>
        </w:rPr>
        <w:t xml:space="preserve">. </w:t>
      </w:r>
      <w:r>
        <w:rPr>
          <w:rFonts w:ascii="Palatino Linotype" w:eastAsia="Osaka" w:hAnsi="Palatino Linotype"/>
          <w:b/>
          <w:sz w:val="22"/>
          <w:szCs w:val="22"/>
        </w:rPr>
        <w:t>The original and copies should be standard three-hole punched.</w:t>
      </w:r>
      <w:r>
        <w:rPr>
          <w:rFonts w:ascii="Palatino Linotype" w:eastAsia="Osaka" w:hAnsi="Palatino Linotype"/>
          <w:sz w:val="22"/>
          <w:szCs w:val="22"/>
        </w:rPr>
        <w:t xml:space="preserve">  Do not use staples. (Separate each copy with paperclips, binder clips, or with colored sheets of paper.)</w:t>
      </w:r>
    </w:p>
    <w:p w:rsidR="002812C1" w:rsidRDefault="002812C1" w:rsidP="002812C1">
      <w:pPr>
        <w:widowControl w:val="0"/>
        <w:autoSpaceDE w:val="0"/>
        <w:autoSpaceDN w:val="0"/>
        <w:adjustRightInd w:val="0"/>
        <w:spacing w:line="240" w:lineRule="atLeast"/>
        <w:rPr>
          <w:rFonts w:ascii="Palatino Linotype" w:eastAsia="Osaka" w:hAnsi="Palatino Linotype"/>
          <w:sz w:val="22"/>
          <w:szCs w:val="22"/>
        </w:rPr>
      </w:pPr>
    </w:p>
    <w:p w:rsidR="002812C1" w:rsidRPr="00122CA0" w:rsidRDefault="002812C1" w:rsidP="002812C1">
      <w:pPr>
        <w:widowControl w:val="0"/>
        <w:autoSpaceDE w:val="0"/>
        <w:autoSpaceDN w:val="0"/>
        <w:adjustRightInd w:val="0"/>
        <w:spacing w:line="240" w:lineRule="atLeast"/>
        <w:outlineLvl w:val="0"/>
        <w:rPr>
          <w:rFonts w:ascii="Palatino Linotype" w:eastAsia="Osaka" w:hAnsi="Palatino Linotype"/>
          <w:b/>
          <w:u w:val="single"/>
        </w:rPr>
      </w:pPr>
      <w:r>
        <w:rPr>
          <w:rFonts w:ascii="Palatino Linotype" w:eastAsia="Osaka" w:hAnsi="Palatino Linotype"/>
          <w:b/>
          <w:u w:val="single"/>
        </w:rPr>
        <w:t>Grant Application Checkl</w:t>
      </w:r>
      <w:r w:rsidRPr="00122CA0">
        <w:rPr>
          <w:rFonts w:ascii="Palatino Linotype" w:eastAsia="Osaka" w:hAnsi="Palatino Linotype"/>
          <w:b/>
          <w:u w:val="single"/>
        </w:rPr>
        <w:t xml:space="preserve">ist </w:t>
      </w:r>
    </w:p>
    <w:p w:rsidR="002812C1" w:rsidRPr="00961A0D" w:rsidRDefault="002812C1" w:rsidP="002812C1">
      <w:pPr>
        <w:widowControl w:val="0"/>
        <w:autoSpaceDE w:val="0"/>
        <w:autoSpaceDN w:val="0"/>
        <w:adjustRightInd w:val="0"/>
        <w:spacing w:line="240" w:lineRule="atLeast"/>
        <w:rPr>
          <w:rFonts w:ascii="Palatino Linotype" w:eastAsia="Osaka" w:hAnsi="Palatino Linotype"/>
          <w:sz w:val="22"/>
          <w:szCs w:val="22"/>
        </w:rPr>
      </w:pP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961A0D">
        <w:rPr>
          <w:rFonts w:ascii="Palatino Linotype" w:eastAsia="Osaka" w:hAnsi="Palatino Linotype"/>
          <w:sz w:val="22"/>
          <w:szCs w:val="22"/>
        </w:rPr>
        <w:t>Coversheet</w:t>
      </w:r>
      <w:r>
        <w:rPr>
          <w:rFonts w:ascii="Palatino Linotype" w:eastAsia="Osaka" w:hAnsi="Palatino Linotype"/>
          <w:sz w:val="22"/>
          <w:szCs w:val="22"/>
        </w:rPr>
        <w:t xml:space="preserve"> w/ signatures</w:t>
      </w:r>
    </w:p>
    <w:p w:rsidR="002812C1" w:rsidRPr="00961A0D" w:rsidRDefault="002812C1" w:rsidP="002812C1">
      <w:pPr>
        <w:widowControl w:val="0"/>
        <w:autoSpaceDE w:val="0"/>
        <w:autoSpaceDN w:val="0"/>
        <w:adjustRightInd w:val="0"/>
        <w:spacing w:line="240" w:lineRule="atLeast"/>
        <w:rPr>
          <w:rFonts w:ascii="Palatino Linotype" w:eastAsia="Osaka" w:hAnsi="Palatino Linotype"/>
        </w:rPr>
      </w:pPr>
      <w:r w:rsidRPr="00047CA7">
        <w:rPr>
          <w:rFonts w:ascii="Palatino Linotype" w:eastAsia="Osaka" w:hAnsi="Palatino Linotype"/>
          <w:sz w:val="28"/>
          <w:szCs w:val="28"/>
        </w:rPr>
        <w:lastRenderedPageBreak/>
        <w:t>□</w:t>
      </w:r>
      <w:r>
        <w:rPr>
          <w:rFonts w:ascii="Palatino Linotype" w:eastAsia="Osaka" w:hAnsi="Palatino Linotype"/>
          <w:sz w:val="28"/>
          <w:szCs w:val="28"/>
        </w:rPr>
        <w:t xml:space="preserve"> </w:t>
      </w:r>
      <w:r w:rsidRPr="004A23C6">
        <w:rPr>
          <w:rFonts w:ascii="Palatino Linotype" w:eastAsia="Osaka" w:hAnsi="Palatino Linotype"/>
          <w:sz w:val="22"/>
          <w:szCs w:val="22"/>
        </w:rPr>
        <w:t>Grant Narrative</w:t>
      </w:r>
      <w:r w:rsidRPr="00961A0D">
        <w:rPr>
          <w:rFonts w:ascii="Palatino Linotype" w:eastAsia="Osaka" w:hAnsi="Palatino Linotype"/>
        </w:rPr>
        <w:t xml:space="preserve"> </w:t>
      </w:r>
      <w:r w:rsidRPr="00E670C9">
        <w:rPr>
          <w:rFonts w:ascii="Palatino Linotype" w:eastAsia="Osaka" w:hAnsi="Palatino Linotype"/>
          <w:sz w:val="22"/>
          <w:szCs w:val="22"/>
        </w:rPr>
        <w:t>(sections 1-6)</w:t>
      </w:r>
    </w:p>
    <w:p w:rsidR="002812C1" w:rsidRPr="00961A0D" w:rsidRDefault="002812C1" w:rsidP="002812C1">
      <w:pPr>
        <w:widowControl w:val="0"/>
        <w:autoSpaceDE w:val="0"/>
        <w:autoSpaceDN w:val="0"/>
        <w:adjustRightInd w:val="0"/>
        <w:spacing w:line="240" w:lineRule="atLeast"/>
        <w:rPr>
          <w:rFonts w:ascii="Palatino Linotype" w:eastAsia="Osaka" w:hAnsi="Palatino Linotype"/>
        </w:rPr>
      </w:pP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Budget Summary</w:t>
      </w:r>
      <w:r>
        <w:rPr>
          <w:rFonts w:ascii="Palatino Linotype" w:eastAsia="Osaka" w:hAnsi="Palatino Linotype"/>
          <w:sz w:val="22"/>
          <w:szCs w:val="22"/>
        </w:rPr>
        <w:t xml:space="preserve"> (section 7)</w:t>
      </w:r>
    </w:p>
    <w:p w:rsidR="002812C1" w:rsidRDefault="002812C1" w:rsidP="002812C1">
      <w:pPr>
        <w:widowControl w:val="0"/>
        <w:autoSpaceDE w:val="0"/>
        <w:autoSpaceDN w:val="0"/>
        <w:adjustRightInd w:val="0"/>
        <w:spacing w:line="240" w:lineRule="atLeast"/>
        <w:rPr>
          <w:rFonts w:ascii="Palatino Linotype" w:eastAsia="Osaka" w:hAnsi="Palatino Linotype"/>
          <w:sz w:val="28"/>
          <w:szCs w:val="28"/>
        </w:rPr>
      </w:pP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Budget Breakdown</w:t>
      </w:r>
      <w:r>
        <w:rPr>
          <w:rFonts w:ascii="Palatino Linotype" w:eastAsia="Osaka" w:hAnsi="Palatino Linotype"/>
          <w:sz w:val="22"/>
          <w:szCs w:val="22"/>
        </w:rPr>
        <w:t xml:space="preserve"> (section 8)</w:t>
      </w:r>
    </w:p>
    <w:p w:rsidR="002812C1" w:rsidRDefault="002812C1" w:rsidP="002812C1">
      <w:pPr>
        <w:widowControl w:val="0"/>
        <w:autoSpaceDE w:val="0"/>
        <w:autoSpaceDN w:val="0"/>
        <w:adjustRightInd w:val="0"/>
        <w:spacing w:line="240" w:lineRule="atLeast"/>
        <w:rPr>
          <w:rFonts w:ascii="Palatino Linotype" w:eastAsia="Osaka" w:hAnsi="Palatino Linotype"/>
        </w:rPr>
      </w:pP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Appendices / Support Material</w:t>
      </w:r>
      <w:r>
        <w:rPr>
          <w:rFonts w:ascii="Palatino Linotype" w:eastAsia="Osaka" w:hAnsi="Palatino Linotype"/>
          <w:sz w:val="22"/>
          <w:szCs w:val="22"/>
        </w:rPr>
        <w:t xml:space="preserve"> (section 9)</w:t>
      </w:r>
    </w:p>
    <w:p w:rsidR="002812C1" w:rsidRDefault="002812C1" w:rsidP="002812C1">
      <w:pPr>
        <w:widowControl w:val="0"/>
        <w:autoSpaceDE w:val="0"/>
        <w:autoSpaceDN w:val="0"/>
        <w:adjustRightInd w:val="0"/>
        <w:spacing w:line="240" w:lineRule="atLeast"/>
        <w:ind w:left="720"/>
        <w:rPr>
          <w:rFonts w:ascii="Palatino Linotype" w:eastAsia="Osaka" w:hAnsi="Palatino Linotype"/>
          <w:sz w:val="28"/>
          <w:szCs w:val="28"/>
        </w:rPr>
      </w:pP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Scholar resume / letter</w:t>
      </w:r>
      <w:r>
        <w:rPr>
          <w:rFonts w:ascii="Palatino Linotype" w:eastAsia="Osaka" w:hAnsi="Palatino Linotype"/>
          <w:sz w:val="22"/>
          <w:szCs w:val="22"/>
        </w:rPr>
        <w:t>s</w:t>
      </w:r>
      <w:r w:rsidRPr="004A23C6">
        <w:rPr>
          <w:rFonts w:ascii="Palatino Linotype" w:eastAsia="Osaka" w:hAnsi="Palatino Linotype"/>
          <w:sz w:val="22"/>
          <w:szCs w:val="22"/>
        </w:rPr>
        <w:t xml:space="preserve"> of support</w:t>
      </w:r>
      <w:r>
        <w:rPr>
          <w:rFonts w:ascii="Palatino Linotype" w:eastAsia="Osaka" w:hAnsi="Palatino Linotype"/>
          <w:sz w:val="22"/>
          <w:szCs w:val="22"/>
        </w:rPr>
        <w:t xml:space="preserve"> or commitment</w:t>
      </w:r>
    </w:p>
    <w:p w:rsidR="002812C1" w:rsidRDefault="002812C1" w:rsidP="002812C1">
      <w:pPr>
        <w:widowControl w:val="0"/>
        <w:autoSpaceDE w:val="0"/>
        <w:autoSpaceDN w:val="0"/>
        <w:adjustRightInd w:val="0"/>
        <w:spacing w:line="240" w:lineRule="atLeast"/>
        <w:rPr>
          <w:rFonts w:ascii="Palatino Linotype" w:eastAsia="Osaka" w:hAnsi="Palatino Linotype"/>
          <w:sz w:val="28"/>
          <w:szCs w:val="28"/>
        </w:rPr>
      </w:pPr>
      <w:r>
        <w:rPr>
          <w:rFonts w:ascii="Palatino Linotype" w:eastAsia="Osaka" w:hAnsi="Palatino Linotype"/>
          <w:sz w:val="28"/>
          <w:szCs w:val="28"/>
        </w:rPr>
        <w:tab/>
      </w: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Project Director’s resume</w:t>
      </w:r>
      <w:r>
        <w:rPr>
          <w:rFonts w:ascii="Palatino Linotype" w:eastAsia="Osaka" w:hAnsi="Palatino Linotype"/>
          <w:sz w:val="28"/>
          <w:szCs w:val="28"/>
        </w:rPr>
        <w:t xml:space="preserve"> </w:t>
      </w:r>
    </w:p>
    <w:p w:rsidR="002812C1" w:rsidRPr="004A23C6" w:rsidRDefault="002812C1" w:rsidP="002812C1">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8"/>
          <w:szCs w:val="28"/>
        </w:rPr>
        <w:tab/>
      </w:r>
      <w:r w:rsidRPr="00047CA7">
        <w:rPr>
          <w:rFonts w:ascii="Palatino Linotype" w:eastAsia="Osaka" w:hAnsi="Palatino Linotype"/>
          <w:sz w:val="28"/>
          <w:szCs w:val="28"/>
        </w:rPr>
        <w:t>□</w:t>
      </w:r>
      <w:r>
        <w:rPr>
          <w:rFonts w:ascii="Palatino Linotype" w:eastAsia="Osaka" w:hAnsi="Palatino Linotype"/>
          <w:sz w:val="28"/>
          <w:szCs w:val="28"/>
        </w:rPr>
        <w:t xml:space="preserve"> </w:t>
      </w:r>
      <w:r>
        <w:rPr>
          <w:rFonts w:ascii="Palatino Linotype" w:eastAsia="Osaka" w:hAnsi="Palatino Linotype"/>
          <w:sz w:val="22"/>
          <w:szCs w:val="22"/>
        </w:rPr>
        <w:t>L</w:t>
      </w:r>
      <w:r w:rsidRPr="004A23C6">
        <w:rPr>
          <w:rFonts w:ascii="Palatino Linotype" w:eastAsia="Osaka" w:hAnsi="Palatino Linotype"/>
          <w:sz w:val="22"/>
          <w:szCs w:val="22"/>
        </w:rPr>
        <w:t>etters of support</w:t>
      </w:r>
      <w:r>
        <w:rPr>
          <w:rFonts w:ascii="Palatino Linotype" w:eastAsia="Osaka" w:hAnsi="Palatino Linotype"/>
          <w:sz w:val="22"/>
          <w:szCs w:val="22"/>
        </w:rPr>
        <w:t xml:space="preserve"> (usually two)</w:t>
      </w:r>
    </w:p>
    <w:p w:rsidR="002812C1" w:rsidRPr="004A23C6" w:rsidRDefault="002812C1" w:rsidP="002812C1">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8"/>
          <w:szCs w:val="28"/>
        </w:rPr>
        <w:tab/>
      </w: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Sample program evaluation</w:t>
      </w:r>
    </w:p>
    <w:p w:rsidR="002812C1" w:rsidRPr="0096192A" w:rsidRDefault="002812C1" w:rsidP="002812C1">
      <w:pPr>
        <w:widowControl w:val="0"/>
        <w:autoSpaceDE w:val="0"/>
        <w:autoSpaceDN w:val="0"/>
        <w:adjustRightInd w:val="0"/>
        <w:spacing w:line="240" w:lineRule="atLeast"/>
        <w:rPr>
          <w:rFonts w:ascii="Palatino Linotype" w:eastAsia="Osaka" w:hAnsi="Palatino Linotype"/>
          <w:sz w:val="28"/>
          <w:szCs w:val="28"/>
        </w:rPr>
      </w:pPr>
      <w:r>
        <w:rPr>
          <w:rFonts w:ascii="Palatino Linotype" w:eastAsia="Osaka" w:hAnsi="Palatino Linotype"/>
          <w:sz w:val="28"/>
          <w:szCs w:val="28"/>
        </w:rPr>
        <w:tab/>
      </w: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Sample project materials</w:t>
      </w:r>
      <w:r>
        <w:rPr>
          <w:rFonts w:ascii="Palatino Linotype" w:eastAsia="Osaka" w:hAnsi="Palatino Linotype"/>
          <w:sz w:val="28"/>
          <w:szCs w:val="28"/>
        </w:rPr>
        <w:t xml:space="preserve"> </w:t>
      </w:r>
    </w:p>
    <w:p w:rsidR="002812C1" w:rsidRPr="00066CD3" w:rsidRDefault="002812C1" w:rsidP="002812C1">
      <w:pPr>
        <w:widowControl w:val="0"/>
        <w:autoSpaceDE w:val="0"/>
        <w:autoSpaceDN w:val="0"/>
        <w:adjustRightInd w:val="0"/>
        <w:spacing w:line="240" w:lineRule="atLeast"/>
        <w:rPr>
          <w:rFonts w:ascii="Palatino Linotype" w:eastAsia="Osaka" w:hAnsi="Palatino Linotype"/>
          <w:sz w:val="22"/>
          <w:szCs w:val="22"/>
        </w:rPr>
      </w:pPr>
    </w:p>
    <w:p w:rsidR="002812C1" w:rsidRPr="00E670C9" w:rsidRDefault="002812C1" w:rsidP="002812C1">
      <w:pPr>
        <w:widowControl w:val="0"/>
        <w:autoSpaceDE w:val="0"/>
        <w:autoSpaceDN w:val="0"/>
        <w:adjustRightInd w:val="0"/>
        <w:spacing w:line="240" w:lineRule="atLeast"/>
        <w:outlineLvl w:val="0"/>
        <w:rPr>
          <w:rFonts w:ascii="Palatino Linotype" w:eastAsia="Osaka" w:hAnsi="Palatino Linotype"/>
          <w:b/>
          <w:sz w:val="28"/>
          <w:szCs w:val="28"/>
        </w:rPr>
      </w:pPr>
      <w:r w:rsidRPr="00E670C9">
        <w:rPr>
          <w:rFonts w:ascii="Palatino Linotype" w:eastAsia="Osaka" w:hAnsi="Palatino Linotype"/>
          <w:b/>
          <w:sz w:val="28"/>
          <w:szCs w:val="28"/>
        </w:rPr>
        <w:t>The Review and Approval Process</w:t>
      </w:r>
    </w:p>
    <w:p w:rsidR="002812C1" w:rsidRPr="00316238" w:rsidRDefault="002812C1" w:rsidP="002812C1">
      <w:pPr>
        <w:widowControl w:val="0"/>
        <w:autoSpaceDE w:val="0"/>
        <w:autoSpaceDN w:val="0"/>
        <w:adjustRightInd w:val="0"/>
        <w:spacing w:line="240" w:lineRule="atLeast"/>
        <w:rPr>
          <w:rFonts w:ascii="Palatino Linotype" w:eastAsia="Osaka" w:hAnsi="Palatino Linotype"/>
          <w:sz w:val="22"/>
          <w:szCs w:val="22"/>
        </w:rPr>
      </w:pPr>
      <w:r w:rsidRPr="00316238">
        <w:rPr>
          <w:rFonts w:ascii="Palatino Linotype" w:eastAsia="Osaka" w:hAnsi="Palatino Linotype"/>
          <w:sz w:val="22"/>
          <w:szCs w:val="22"/>
        </w:rPr>
        <w:t xml:space="preserve">A preliminary review of all applications will be made by </w:t>
      </w:r>
      <w:r w:rsidR="005A44AE">
        <w:rPr>
          <w:rFonts w:ascii="Palatino Linotype" w:eastAsia="Osaka" w:hAnsi="Palatino Linotype"/>
          <w:sz w:val="22"/>
          <w:szCs w:val="22"/>
        </w:rPr>
        <w:t>SC Humanities</w:t>
      </w:r>
      <w:r w:rsidRPr="00316238">
        <w:rPr>
          <w:rFonts w:ascii="Palatino Linotype" w:eastAsia="Osaka" w:hAnsi="Palatino Linotype"/>
          <w:sz w:val="22"/>
          <w:szCs w:val="22"/>
        </w:rPr>
        <w:t xml:space="preserve"> Board Members; a limited number of applicants will be invited to submit for a final review. Further instructions will be given to these applicants.</w:t>
      </w:r>
    </w:p>
    <w:p w:rsidR="002812C1" w:rsidRPr="00316238" w:rsidRDefault="002812C1" w:rsidP="002812C1">
      <w:pPr>
        <w:widowControl w:val="0"/>
        <w:autoSpaceDE w:val="0"/>
        <w:autoSpaceDN w:val="0"/>
        <w:adjustRightInd w:val="0"/>
        <w:spacing w:line="240" w:lineRule="atLeast"/>
        <w:rPr>
          <w:rFonts w:ascii="Palatino Linotype" w:eastAsia="Osaka" w:hAnsi="Palatino Linotype"/>
          <w:sz w:val="22"/>
          <w:szCs w:val="22"/>
        </w:rPr>
      </w:pPr>
      <w:r w:rsidRPr="00316238">
        <w:rPr>
          <w:rFonts w:ascii="Palatino Linotype" w:eastAsia="Osaka" w:hAnsi="Palatino Linotype"/>
          <w:sz w:val="22"/>
          <w:szCs w:val="22"/>
        </w:rPr>
        <w:br/>
        <w:t xml:space="preserve">During the final review, </w:t>
      </w:r>
      <w:r w:rsidR="00113DE5">
        <w:rPr>
          <w:rFonts w:ascii="Palatino Linotype" w:eastAsia="Osaka" w:hAnsi="Palatino Linotype"/>
          <w:sz w:val="22"/>
          <w:szCs w:val="22"/>
        </w:rPr>
        <w:t>SC Humanities</w:t>
      </w:r>
      <w:r w:rsidRPr="00316238">
        <w:rPr>
          <w:rFonts w:ascii="Palatino Linotype" w:eastAsia="Osaka" w:hAnsi="Palatino Linotype"/>
          <w:sz w:val="22"/>
          <w:szCs w:val="22"/>
        </w:rPr>
        <w:t xml:space="preserve"> has a number of decision options: full approval of proposal; partial approval; approval with stipulated changes (such as the amount of award, additional outreach plans, etc.); disapproval. If a proposal is not approved for funding but </w:t>
      </w:r>
      <w:r w:rsidR="005A44AE">
        <w:rPr>
          <w:rFonts w:ascii="Palatino Linotype" w:eastAsia="Osaka" w:hAnsi="Palatino Linotype"/>
          <w:sz w:val="22"/>
          <w:szCs w:val="22"/>
        </w:rPr>
        <w:t>SC Humanities</w:t>
      </w:r>
      <w:r w:rsidRPr="00316238">
        <w:rPr>
          <w:rFonts w:ascii="Palatino Linotype" w:eastAsia="Osaka" w:hAnsi="Palatino Linotype"/>
          <w:sz w:val="22"/>
          <w:szCs w:val="22"/>
        </w:rPr>
        <w:t xml:space="preserve"> feels the concept has potential, it might suggest possibilities for revision and resubmission. However, such a recommendation does not imply that approval of a revised proposal is assured.</w:t>
      </w:r>
    </w:p>
    <w:p w:rsidR="002812C1" w:rsidRPr="00316238" w:rsidRDefault="002812C1" w:rsidP="002812C1">
      <w:pPr>
        <w:widowControl w:val="0"/>
        <w:autoSpaceDE w:val="0"/>
        <w:autoSpaceDN w:val="0"/>
        <w:adjustRightInd w:val="0"/>
        <w:spacing w:line="240" w:lineRule="atLeast"/>
        <w:jc w:val="both"/>
        <w:rPr>
          <w:rFonts w:ascii="Palatino Linotype" w:eastAsia="Osaka" w:hAnsi="Palatino Linotype"/>
          <w:sz w:val="22"/>
          <w:szCs w:val="22"/>
        </w:rPr>
      </w:pPr>
    </w:p>
    <w:p w:rsidR="002812C1" w:rsidRPr="00316238" w:rsidRDefault="002812C1" w:rsidP="002812C1">
      <w:pPr>
        <w:widowControl w:val="0"/>
        <w:autoSpaceDE w:val="0"/>
        <w:autoSpaceDN w:val="0"/>
        <w:adjustRightInd w:val="0"/>
        <w:spacing w:line="240" w:lineRule="atLeast"/>
        <w:jc w:val="both"/>
        <w:outlineLvl w:val="0"/>
        <w:rPr>
          <w:rFonts w:ascii="Palatino Linotype" w:eastAsia="Osaka" w:hAnsi="Palatino Linotype"/>
          <w:b/>
          <w:sz w:val="22"/>
          <w:szCs w:val="22"/>
          <w:u w:val="single"/>
        </w:rPr>
      </w:pPr>
      <w:r w:rsidRPr="00316238">
        <w:rPr>
          <w:rFonts w:ascii="Palatino Linotype" w:eastAsia="Osaka" w:hAnsi="Palatino Linotype"/>
          <w:b/>
          <w:sz w:val="22"/>
          <w:szCs w:val="22"/>
          <w:u w:val="single"/>
        </w:rPr>
        <w:t xml:space="preserve">If Your Project is </w:t>
      </w:r>
      <w:proofErr w:type="gramStart"/>
      <w:r w:rsidRPr="00316238">
        <w:rPr>
          <w:rFonts w:ascii="Palatino Linotype" w:eastAsia="Osaka" w:hAnsi="Palatino Linotype"/>
          <w:b/>
          <w:sz w:val="22"/>
          <w:szCs w:val="22"/>
          <w:u w:val="single"/>
        </w:rPr>
        <w:t>Awarded</w:t>
      </w:r>
      <w:proofErr w:type="gramEnd"/>
      <w:r w:rsidRPr="00316238">
        <w:rPr>
          <w:rFonts w:ascii="Palatino Linotype" w:eastAsia="Osaka" w:hAnsi="Palatino Linotype"/>
          <w:b/>
          <w:sz w:val="22"/>
          <w:szCs w:val="22"/>
          <w:u w:val="single"/>
        </w:rPr>
        <w:t xml:space="preserve">: </w:t>
      </w:r>
    </w:p>
    <w:p w:rsidR="002812C1" w:rsidRDefault="002812C1" w:rsidP="002812C1">
      <w:pPr>
        <w:widowControl w:val="0"/>
        <w:numPr>
          <w:ilvl w:val="0"/>
          <w:numId w:val="8"/>
        </w:numPr>
        <w:autoSpaceDE w:val="0"/>
        <w:autoSpaceDN w:val="0"/>
        <w:adjustRightInd w:val="0"/>
        <w:spacing w:line="240" w:lineRule="atLeast"/>
        <w:rPr>
          <w:rFonts w:ascii="Palatino Linotype" w:eastAsia="Osaka" w:hAnsi="Palatino Linotype"/>
          <w:sz w:val="22"/>
          <w:szCs w:val="22"/>
        </w:rPr>
      </w:pPr>
      <w:r w:rsidRPr="00316238">
        <w:rPr>
          <w:rFonts w:ascii="Palatino Linotype" w:eastAsia="Osaka" w:hAnsi="Palatino Linotype"/>
          <w:sz w:val="22"/>
          <w:szCs w:val="22"/>
        </w:rPr>
        <w:t>You will be notified by mail no later than two weeks after the final review. (Typically award recipients are notified by the third week of February for the spring cycle and the first week of October for the fall cycle).  A grant agreement form requires</w:t>
      </w:r>
      <w:r>
        <w:rPr>
          <w:rFonts w:ascii="Palatino Linotype" w:eastAsia="Osaka" w:hAnsi="Palatino Linotype"/>
          <w:sz w:val="22"/>
          <w:szCs w:val="22"/>
        </w:rPr>
        <w:t xml:space="preserve"> signatures from both the fiscal officer and the project director. Upon receipt of this form, </w:t>
      </w:r>
      <w:r w:rsidR="005A44AE">
        <w:rPr>
          <w:rFonts w:ascii="Palatino Linotype" w:eastAsia="Osaka" w:hAnsi="Palatino Linotype"/>
          <w:sz w:val="22"/>
          <w:szCs w:val="22"/>
        </w:rPr>
        <w:t>SC Humanities</w:t>
      </w:r>
      <w:r>
        <w:rPr>
          <w:rFonts w:ascii="Palatino Linotype" w:eastAsia="Osaka" w:hAnsi="Palatino Linotype"/>
          <w:sz w:val="22"/>
          <w:szCs w:val="22"/>
        </w:rPr>
        <w:t xml:space="preserve"> will authorize 90% payment. </w:t>
      </w:r>
    </w:p>
    <w:p w:rsidR="002812C1" w:rsidRDefault="002812C1" w:rsidP="002812C1">
      <w:pPr>
        <w:widowControl w:val="0"/>
        <w:numPr>
          <w:ilvl w:val="0"/>
          <w:numId w:val="8"/>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A packet consisting of three report forms accompanies the grant agreement: </w:t>
      </w:r>
      <w:r w:rsidRPr="009F5F6B">
        <w:rPr>
          <w:rFonts w:ascii="Palatino Linotype" w:eastAsia="Osaka" w:hAnsi="Palatino Linotype"/>
          <w:b/>
          <w:sz w:val="22"/>
          <w:szCs w:val="22"/>
        </w:rPr>
        <w:t xml:space="preserve">The </w:t>
      </w:r>
      <w:r w:rsidRPr="009F5F6B">
        <w:rPr>
          <w:rFonts w:ascii="Palatino Linotype" w:eastAsia="Osaka" w:hAnsi="Palatino Linotype"/>
          <w:b/>
          <w:sz w:val="22"/>
          <w:szCs w:val="22"/>
        </w:rPr>
        <w:lastRenderedPageBreak/>
        <w:t xml:space="preserve">project director’s report, the project </w:t>
      </w:r>
      <w:r w:rsidRPr="000023DB">
        <w:rPr>
          <w:rStyle w:val="CommentReference"/>
          <w:rFonts w:ascii="Palatino Linotype" w:hAnsi="Palatino Linotype"/>
          <w:b/>
          <w:sz w:val="22"/>
          <w:szCs w:val="22"/>
        </w:rPr>
        <w:t>participants’</w:t>
      </w:r>
      <w:r w:rsidRPr="009F5F6B">
        <w:rPr>
          <w:rFonts w:ascii="Palatino Linotype" w:eastAsia="Osaka" w:hAnsi="Palatino Linotype"/>
          <w:b/>
          <w:sz w:val="22"/>
          <w:szCs w:val="22"/>
        </w:rPr>
        <w:t xml:space="preserve"> report and the final financial report.</w:t>
      </w:r>
      <w:r>
        <w:rPr>
          <w:rFonts w:ascii="Palatino Linotype" w:eastAsia="Osaka" w:hAnsi="Palatino Linotype"/>
          <w:sz w:val="22"/>
          <w:szCs w:val="22"/>
        </w:rPr>
        <w:t xml:space="preserve"> All three reports must be returned to </w:t>
      </w:r>
      <w:r w:rsidR="005A44AE">
        <w:rPr>
          <w:rFonts w:ascii="Palatino Linotype" w:eastAsia="Osaka" w:hAnsi="Palatino Linotype"/>
          <w:sz w:val="22"/>
          <w:szCs w:val="22"/>
        </w:rPr>
        <w:t>SC Humanities</w:t>
      </w:r>
      <w:r>
        <w:rPr>
          <w:rFonts w:ascii="Palatino Linotype" w:eastAsia="Osaka" w:hAnsi="Palatino Linotype"/>
          <w:sz w:val="22"/>
          <w:szCs w:val="22"/>
        </w:rPr>
        <w:t xml:space="preserve"> within 90 days after the close of the grant period. </w:t>
      </w:r>
      <w:r w:rsidR="005A44AE">
        <w:rPr>
          <w:rFonts w:ascii="Palatino Linotype" w:eastAsia="Osaka" w:hAnsi="Palatino Linotype"/>
          <w:sz w:val="22"/>
          <w:szCs w:val="22"/>
        </w:rPr>
        <w:t>SC Humanities</w:t>
      </w:r>
      <w:r>
        <w:rPr>
          <w:rFonts w:ascii="Palatino Linotype" w:eastAsia="Osaka" w:hAnsi="Palatino Linotype"/>
          <w:sz w:val="22"/>
          <w:szCs w:val="22"/>
        </w:rPr>
        <w:t xml:space="preserve"> will release the remaining 10% of the award upon receipt of these forms. Failure to submit a final financial report will result in a denial of future funding. </w:t>
      </w:r>
    </w:p>
    <w:p w:rsidR="002812C1" w:rsidRDefault="005A44AE" w:rsidP="002812C1">
      <w:pPr>
        <w:widowControl w:val="0"/>
        <w:numPr>
          <w:ilvl w:val="0"/>
          <w:numId w:val="8"/>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SC Humanities</w:t>
      </w:r>
      <w:r w:rsidR="002812C1">
        <w:rPr>
          <w:rFonts w:ascii="Palatino Linotype" w:eastAsia="Osaka" w:hAnsi="Palatino Linotype"/>
          <w:sz w:val="22"/>
          <w:szCs w:val="22"/>
        </w:rPr>
        <w:t xml:space="preserve"> is intensifying efforts to be a visible partner in funded projects. </w:t>
      </w:r>
      <w:r w:rsidR="00113DE5">
        <w:rPr>
          <w:rFonts w:ascii="Palatino Linotype" w:eastAsia="Osaka" w:hAnsi="Palatino Linotype"/>
          <w:sz w:val="22"/>
          <w:szCs w:val="22"/>
        </w:rPr>
        <w:t>SC Humanities’</w:t>
      </w:r>
      <w:r w:rsidR="002812C1">
        <w:rPr>
          <w:rFonts w:ascii="Palatino Linotype" w:eastAsia="Osaka" w:hAnsi="Palatino Linotype"/>
          <w:sz w:val="22"/>
          <w:szCs w:val="22"/>
        </w:rPr>
        <w:t xml:space="preserve"> logo, tagline and a brief statement that acknowledges the National Endowment for the Humanities should appear in the printed literature, promotional items and in press coverage about the granted project. </w:t>
      </w:r>
      <w:r w:rsidR="002812C1" w:rsidRPr="002868AE">
        <w:rPr>
          <w:rFonts w:ascii="Palatino Linotype" w:eastAsia="Osaka" w:hAnsi="Palatino Linotype"/>
          <w:b/>
          <w:sz w:val="22"/>
          <w:szCs w:val="22"/>
        </w:rPr>
        <w:t xml:space="preserve">We strongly encourage that you link your website to </w:t>
      </w:r>
      <w:hyperlink r:id="rId12" w:history="1">
        <w:r w:rsidR="002812C1" w:rsidRPr="002868AE">
          <w:rPr>
            <w:rStyle w:val="Hyperlink"/>
            <w:rFonts w:ascii="Palatino Linotype" w:eastAsia="Osaka" w:hAnsi="Palatino Linotype"/>
            <w:b/>
            <w:sz w:val="22"/>
            <w:szCs w:val="22"/>
          </w:rPr>
          <w:t>www.schumanities.org</w:t>
        </w:r>
      </w:hyperlink>
      <w:r w:rsidR="002812C1" w:rsidRPr="002868AE">
        <w:rPr>
          <w:rFonts w:ascii="Palatino Linotype" w:eastAsia="Osaka" w:hAnsi="Palatino Linotype"/>
          <w:b/>
          <w:sz w:val="22"/>
          <w:szCs w:val="22"/>
        </w:rPr>
        <w:t xml:space="preserve"> and that you write to congressional leaders about </w:t>
      </w:r>
      <w:r>
        <w:rPr>
          <w:rFonts w:ascii="Palatino Linotype" w:eastAsia="Osaka" w:hAnsi="Palatino Linotype"/>
          <w:b/>
          <w:sz w:val="22"/>
          <w:szCs w:val="22"/>
        </w:rPr>
        <w:t>SC Humanities</w:t>
      </w:r>
      <w:r w:rsidR="002812C1" w:rsidRPr="002868AE">
        <w:rPr>
          <w:rFonts w:ascii="Palatino Linotype" w:eastAsia="Osaka" w:hAnsi="Palatino Linotype"/>
          <w:b/>
          <w:sz w:val="22"/>
          <w:szCs w:val="22"/>
        </w:rPr>
        <w:t xml:space="preserve"> support.</w:t>
      </w:r>
      <w:r w:rsidR="002812C1">
        <w:rPr>
          <w:rFonts w:ascii="Palatino Linotype" w:eastAsia="Osaka" w:hAnsi="Palatino Linotype"/>
          <w:b/>
          <w:sz w:val="22"/>
          <w:szCs w:val="22"/>
        </w:rPr>
        <w:t xml:space="preserve"> </w:t>
      </w:r>
      <w:r w:rsidR="002812C1" w:rsidRPr="002868AE">
        <w:rPr>
          <w:rFonts w:ascii="Palatino Linotype" w:eastAsia="Osaka" w:hAnsi="Palatino Linotype"/>
          <w:sz w:val="22"/>
          <w:szCs w:val="22"/>
        </w:rPr>
        <w:t xml:space="preserve">Your </w:t>
      </w:r>
      <w:r w:rsidR="002812C1">
        <w:rPr>
          <w:rFonts w:ascii="Palatino Linotype" w:eastAsia="Osaka" w:hAnsi="Palatino Linotype"/>
          <w:sz w:val="22"/>
          <w:szCs w:val="22"/>
        </w:rPr>
        <w:t>efforts to educate</w:t>
      </w:r>
      <w:r w:rsidR="002812C1" w:rsidRPr="002868AE">
        <w:rPr>
          <w:rFonts w:ascii="Palatino Linotype" w:eastAsia="Osaka" w:hAnsi="Palatino Linotype"/>
          <w:sz w:val="22"/>
          <w:szCs w:val="22"/>
        </w:rPr>
        <w:t xml:space="preserve"> our congressional leaders about </w:t>
      </w:r>
      <w:r w:rsidR="00113DE5">
        <w:rPr>
          <w:rFonts w:ascii="Palatino Linotype" w:eastAsia="Osaka" w:hAnsi="Palatino Linotype"/>
          <w:sz w:val="22"/>
          <w:szCs w:val="22"/>
        </w:rPr>
        <w:t>SC Humanities</w:t>
      </w:r>
      <w:r w:rsidR="002812C1" w:rsidRPr="002868AE">
        <w:rPr>
          <w:rFonts w:ascii="Palatino Linotype" w:eastAsia="Osaka" w:hAnsi="Palatino Linotype"/>
          <w:sz w:val="22"/>
          <w:szCs w:val="22"/>
        </w:rPr>
        <w:t xml:space="preserve"> increases future </w:t>
      </w:r>
      <w:r w:rsidR="002812C1">
        <w:rPr>
          <w:rFonts w:ascii="Palatino Linotype" w:eastAsia="Osaka" w:hAnsi="Palatino Linotype"/>
          <w:sz w:val="22"/>
          <w:szCs w:val="22"/>
        </w:rPr>
        <w:t xml:space="preserve">federal </w:t>
      </w:r>
      <w:r w:rsidR="002812C1" w:rsidRPr="002868AE">
        <w:rPr>
          <w:rFonts w:ascii="Palatino Linotype" w:eastAsia="Osaka" w:hAnsi="Palatino Linotype"/>
          <w:sz w:val="22"/>
          <w:szCs w:val="22"/>
        </w:rPr>
        <w:t>funding.</w:t>
      </w:r>
      <w:r w:rsidR="002812C1">
        <w:rPr>
          <w:rFonts w:ascii="Palatino Linotype" w:eastAsia="Osaka" w:hAnsi="Palatino Linotype"/>
          <w:b/>
          <w:sz w:val="22"/>
          <w:szCs w:val="22"/>
        </w:rPr>
        <w:t xml:space="preserve">  </w:t>
      </w:r>
      <w:r w:rsidR="002812C1">
        <w:rPr>
          <w:rFonts w:ascii="Palatino Linotype" w:eastAsia="Osaka" w:hAnsi="Palatino Linotype"/>
          <w:sz w:val="22"/>
          <w:szCs w:val="22"/>
        </w:rPr>
        <w:t xml:space="preserve">The grant packet will include information about shared promotional opportunities as well as instruction on how to retrieve digital / high resolution files of the logo.  </w:t>
      </w:r>
    </w:p>
    <w:p w:rsidR="002812C1" w:rsidRDefault="002812C1" w:rsidP="002812C1">
      <w:pPr>
        <w:widowControl w:val="0"/>
        <w:numPr>
          <w:ilvl w:val="0"/>
          <w:numId w:val="8"/>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In an effort to carry out the funding principles of </w:t>
      </w:r>
      <w:r w:rsidR="005A44AE">
        <w:rPr>
          <w:rFonts w:ascii="Palatino Linotype" w:eastAsia="Osaka" w:hAnsi="Palatino Linotype"/>
          <w:sz w:val="22"/>
          <w:szCs w:val="22"/>
        </w:rPr>
        <w:t>SC Humanities</w:t>
      </w:r>
      <w:r>
        <w:rPr>
          <w:rFonts w:ascii="Palatino Linotype" w:eastAsia="Osaka" w:hAnsi="Palatino Linotype"/>
          <w:sz w:val="22"/>
          <w:szCs w:val="22"/>
        </w:rPr>
        <w:t xml:space="preserve">, the staff may call a meeting of project directors for newly funded projects. Such meetings often occur to inform grantees of particular initiatives or other forms of project support. </w:t>
      </w:r>
    </w:p>
    <w:p w:rsidR="002812C1" w:rsidRDefault="002812C1" w:rsidP="002812C1">
      <w:pPr>
        <w:widowControl w:val="0"/>
        <w:autoSpaceDE w:val="0"/>
        <w:autoSpaceDN w:val="0"/>
        <w:adjustRightInd w:val="0"/>
        <w:spacing w:line="240" w:lineRule="atLeast"/>
        <w:rPr>
          <w:rFonts w:ascii="Palatino Linotype" w:eastAsia="Osaka" w:hAnsi="Palatino Linotype"/>
          <w:sz w:val="22"/>
          <w:szCs w:val="22"/>
        </w:rPr>
      </w:pPr>
    </w:p>
    <w:p w:rsidR="002812C1" w:rsidRPr="0096192A" w:rsidRDefault="002812C1" w:rsidP="002812C1">
      <w:pPr>
        <w:widowControl w:val="0"/>
        <w:autoSpaceDE w:val="0"/>
        <w:autoSpaceDN w:val="0"/>
        <w:adjustRightInd w:val="0"/>
        <w:spacing w:line="240" w:lineRule="atLeast"/>
        <w:outlineLvl w:val="0"/>
        <w:rPr>
          <w:rFonts w:ascii="Palatino Linotype" w:eastAsia="Osaka" w:hAnsi="Palatino Linotype"/>
          <w:sz w:val="22"/>
          <w:szCs w:val="22"/>
        </w:rPr>
      </w:pPr>
      <w:r w:rsidRPr="005D5D5C">
        <w:rPr>
          <w:rFonts w:ascii="Palatino Linotype" w:eastAsia="Osaka" w:hAnsi="Palatino Linotype"/>
          <w:b/>
          <w:sz w:val="20"/>
          <w:szCs w:val="20"/>
        </w:rPr>
        <w:t xml:space="preserve">FEDERAL REGULATIONS </w:t>
      </w:r>
    </w:p>
    <w:p w:rsidR="002812C1" w:rsidRPr="005D5D5C" w:rsidRDefault="005A44AE" w:rsidP="002812C1">
      <w:pPr>
        <w:widowControl w:val="0"/>
        <w:autoSpaceDE w:val="0"/>
        <w:autoSpaceDN w:val="0"/>
        <w:adjustRightInd w:val="0"/>
        <w:spacing w:line="240" w:lineRule="atLeast"/>
        <w:rPr>
          <w:rFonts w:ascii="Palatino Linotype" w:eastAsia="Osaka" w:hAnsi="Palatino Linotype"/>
          <w:sz w:val="20"/>
          <w:szCs w:val="20"/>
        </w:rPr>
      </w:pPr>
      <w:r>
        <w:rPr>
          <w:rFonts w:ascii="Palatino Linotype" w:eastAsia="Osaka" w:hAnsi="Palatino Linotype"/>
          <w:sz w:val="20"/>
          <w:szCs w:val="20"/>
        </w:rPr>
        <w:t>SC Humanities</w:t>
      </w:r>
      <w:r w:rsidR="002812C1">
        <w:rPr>
          <w:rFonts w:ascii="Palatino Linotype" w:eastAsia="Osaka" w:hAnsi="Palatino Linotype"/>
          <w:sz w:val="20"/>
          <w:szCs w:val="20"/>
        </w:rPr>
        <w:t xml:space="preserve"> grant funds are </w:t>
      </w:r>
      <w:r w:rsidR="002812C1" w:rsidRPr="005D5D5C">
        <w:rPr>
          <w:rFonts w:ascii="Palatino Linotype" w:eastAsia="Osaka" w:hAnsi="Palatino Linotype"/>
          <w:sz w:val="20"/>
          <w:szCs w:val="20"/>
        </w:rPr>
        <w:t xml:space="preserve">federal, </w:t>
      </w:r>
      <w:r w:rsidR="002812C1">
        <w:rPr>
          <w:rFonts w:ascii="Palatino Linotype" w:eastAsia="Osaka" w:hAnsi="Palatino Linotype"/>
          <w:sz w:val="20"/>
          <w:szCs w:val="20"/>
        </w:rPr>
        <w:t xml:space="preserve">therefore </w:t>
      </w:r>
      <w:proofErr w:type="gramStart"/>
      <w:r w:rsidR="002812C1" w:rsidRPr="005D5D5C">
        <w:rPr>
          <w:rFonts w:ascii="Palatino Linotype" w:eastAsia="Osaka" w:hAnsi="Palatino Linotype"/>
          <w:sz w:val="20"/>
          <w:szCs w:val="20"/>
        </w:rPr>
        <w:t>applicants  must</w:t>
      </w:r>
      <w:proofErr w:type="gramEnd"/>
      <w:r w:rsidR="002812C1" w:rsidRPr="005D5D5C">
        <w:rPr>
          <w:rFonts w:ascii="Palatino Linotype" w:eastAsia="Osaka" w:hAnsi="Palatino Linotype"/>
          <w:sz w:val="20"/>
          <w:szCs w:val="20"/>
        </w:rPr>
        <w:t xml:space="preserve">  conform  to  federal  regulations  and procedures outlined below. </w:t>
      </w:r>
      <w:r>
        <w:rPr>
          <w:rFonts w:ascii="Palatino Linotype" w:eastAsia="Osaka" w:hAnsi="Palatino Linotype"/>
          <w:sz w:val="20"/>
          <w:szCs w:val="20"/>
        </w:rPr>
        <w:t>SC Humanities</w:t>
      </w:r>
      <w:r w:rsidR="00BC6261">
        <w:rPr>
          <w:rFonts w:ascii="Palatino Linotype" w:eastAsia="Osaka" w:hAnsi="Palatino Linotype"/>
          <w:sz w:val="20"/>
          <w:szCs w:val="20"/>
        </w:rPr>
        <w:t>’</w:t>
      </w:r>
      <w:r w:rsidR="002812C1" w:rsidRPr="00122CA0">
        <w:rPr>
          <w:rFonts w:ascii="Palatino Linotype" w:eastAsia="Osaka" w:hAnsi="Palatino Linotype"/>
          <w:sz w:val="20"/>
          <w:szCs w:val="20"/>
        </w:rPr>
        <w:t xml:space="preserve"> Federal ID # is 57-0804684</w:t>
      </w:r>
      <w:r w:rsidR="002812C1" w:rsidRPr="00122CA0">
        <w:rPr>
          <w:rFonts w:ascii="Palatino Linotype" w:eastAsia="Osaka" w:hAnsi="Palatino Linotype"/>
          <w:b/>
          <w:sz w:val="20"/>
          <w:szCs w:val="20"/>
        </w:rPr>
        <w:t>.</w:t>
      </w:r>
      <w:r w:rsidR="002812C1" w:rsidRPr="005D5D5C">
        <w:rPr>
          <w:rFonts w:ascii="Palatino Linotype" w:eastAsia="Osaka" w:hAnsi="Palatino Linotype"/>
          <w:sz w:val="20"/>
          <w:szCs w:val="20"/>
        </w:rPr>
        <w:t xml:space="preserve"> </w:t>
      </w:r>
    </w:p>
    <w:p w:rsidR="002812C1" w:rsidRPr="005D5D5C" w:rsidRDefault="002812C1" w:rsidP="002812C1">
      <w:pPr>
        <w:widowControl w:val="0"/>
        <w:autoSpaceDE w:val="0"/>
        <w:autoSpaceDN w:val="0"/>
        <w:adjustRightInd w:val="0"/>
        <w:spacing w:line="240" w:lineRule="atLeast"/>
        <w:rPr>
          <w:rFonts w:ascii="Palatino Linotype" w:eastAsia="Osaka" w:hAnsi="Palatino Linotype"/>
          <w:sz w:val="20"/>
          <w:szCs w:val="20"/>
        </w:rPr>
      </w:pPr>
      <w:r w:rsidRPr="005D5D5C">
        <w:rPr>
          <w:rFonts w:ascii="Palatino Linotype" w:eastAsia="Osaka" w:hAnsi="Palatino Linotype"/>
          <w:b/>
          <w:sz w:val="20"/>
          <w:szCs w:val="20"/>
        </w:rPr>
        <w:t xml:space="preserve">Prohibitions </w:t>
      </w:r>
      <w:proofErr w:type="gramStart"/>
      <w:r w:rsidRPr="005D5D5C">
        <w:rPr>
          <w:rFonts w:ascii="Palatino Linotype" w:eastAsia="Osaka" w:hAnsi="Palatino Linotype"/>
          <w:b/>
          <w:sz w:val="20"/>
          <w:szCs w:val="20"/>
        </w:rPr>
        <w:t>Against</w:t>
      </w:r>
      <w:proofErr w:type="gramEnd"/>
      <w:r w:rsidRPr="005D5D5C">
        <w:rPr>
          <w:rFonts w:ascii="Palatino Linotype" w:eastAsia="Osaka" w:hAnsi="Palatino Linotype"/>
          <w:b/>
          <w:sz w:val="20"/>
          <w:szCs w:val="20"/>
        </w:rPr>
        <w:t xml:space="preserve"> Discrimination</w:t>
      </w:r>
      <w:r w:rsidRPr="005D5D5C">
        <w:rPr>
          <w:rFonts w:ascii="Palatino Linotype" w:eastAsia="Osaka" w:hAnsi="Palatino Linotype"/>
          <w:sz w:val="20"/>
          <w:szCs w:val="20"/>
        </w:rPr>
        <w:t>: Projects must conform to federal regulations prohibiting discrimination on the base of race, sex, age, or</w:t>
      </w:r>
      <w:r>
        <w:rPr>
          <w:rFonts w:ascii="Palatino Linotype" w:eastAsia="Osaka" w:hAnsi="Palatino Linotype"/>
          <w:sz w:val="20"/>
          <w:szCs w:val="20"/>
        </w:rPr>
        <w:t xml:space="preserve"> </w:t>
      </w:r>
      <w:r>
        <w:rPr>
          <w:rFonts w:ascii="Palatino Linotype" w:eastAsia="Osaka" w:hAnsi="Palatino Linotype"/>
          <w:sz w:val="20"/>
          <w:szCs w:val="20"/>
        </w:rPr>
        <w:lastRenderedPageBreak/>
        <w:t>disability</w:t>
      </w:r>
      <w:r w:rsidRPr="005D5D5C">
        <w:rPr>
          <w:rFonts w:ascii="Palatino Linotype" w:eastAsia="Osaka" w:hAnsi="Palatino Linotype"/>
          <w:sz w:val="20"/>
          <w:szCs w:val="20"/>
        </w:rPr>
        <w:t xml:space="preserve">. (Title VI, Section 601, Civil Rights Act of  1965;  Title  IX,  Section  901,  Education  Amendment  Act  of  1972;  Section  504  of  the Rehabilitation Act of 1973; the Age Discrimination Act of 1975) </w:t>
      </w:r>
    </w:p>
    <w:p w:rsidR="002812C1" w:rsidRPr="005D5D5C" w:rsidRDefault="002812C1" w:rsidP="002812C1">
      <w:pPr>
        <w:widowControl w:val="0"/>
        <w:autoSpaceDE w:val="0"/>
        <w:autoSpaceDN w:val="0"/>
        <w:adjustRightInd w:val="0"/>
        <w:spacing w:line="240" w:lineRule="atLeast"/>
        <w:rPr>
          <w:rFonts w:ascii="Palatino Linotype" w:eastAsia="Osaka" w:hAnsi="Palatino Linotype"/>
          <w:sz w:val="20"/>
          <w:szCs w:val="20"/>
        </w:rPr>
      </w:pPr>
      <w:r w:rsidRPr="005D5D5C">
        <w:rPr>
          <w:rFonts w:ascii="Palatino Linotype" w:eastAsia="Osaka" w:hAnsi="Palatino Linotype"/>
          <w:b/>
          <w:sz w:val="20"/>
          <w:szCs w:val="20"/>
        </w:rPr>
        <w:t>Drug-Free  Workplace  Act</w:t>
      </w:r>
      <w:r>
        <w:rPr>
          <w:rFonts w:ascii="Palatino Linotype" w:eastAsia="Osaka" w:hAnsi="Palatino Linotype"/>
          <w:sz w:val="20"/>
          <w:szCs w:val="20"/>
        </w:rPr>
        <w:t xml:space="preserve">: </w:t>
      </w:r>
      <w:r w:rsidRPr="005D5D5C">
        <w:rPr>
          <w:rFonts w:ascii="Palatino Linotype" w:eastAsia="Osaka" w:hAnsi="Palatino Linotype"/>
          <w:sz w:val="20"/>
          <w:szCs w:val="20"/>
        </w:rPr>
        <w:t xml:space="preserve">Employees  of  the  grantees  must  not  engage  in  the  unlawful manufacture, distribution, dispensation, possession, or use of controlled substances in the grantee organization’s workplace or worksite. </w:t>
      </w:r>
    </w:p>
    <w:p w:rsidR="002812C1" w:rsidRPr="005D5D5C" w:rsidRDefault="002812C1" w:rsidP="002812C1">
      <w:pPr>
        <w:widowControl w:val="0"/>
        <w:autoSpaceDE w:val="0"/>
        <w:autoSpaceDN w:val="0"/>
        <w:adjustRightInd w:val="0"/>
        <w:spacing w:line="240" w:lineRule="atLeast"/>
        <w:rPr>
          <w:rFonts w:ascii="Palatino Linotype" w:eastAsia="Osaka" w:hAnsi="Palatino Linotype"/>
          <w:sz w:val="20"/>
          <w:szCs w:val="20"/>
        </w:rPr>
      </w:pPr>
      <w:r w:rsidRPr="005D5D5C">
        <w:rPr>
          <w:rFonts w:ascii="Palatino Linotype" w:eastAsia="Osaka" w:hAnsi="Palatino Linotype"/>
          <w:b/>
          <w:sz w:val="20"/>
          <w:szCs w:val="20"/>
        </w:rPr>
        <w:t>Fair Labor Standards Act</w:t>
      </w:r>
      <w:r w:rsidRPr="005D5D5C">
        <w:rPr>
          <w:rFonts w:ascii="Palatino Linotype" w:eastAsia="Osaka" w:hAnsi="Palatino Linotype"/>
          <w:sz w:val="20"/>
          <w:szCs w:val="20"/>
        </w:rPr>
        <w:t>: All professional performers, artists, related and supporting personnel employed on projects or productions that are financed in whole or in part under the grant will be paid not less than the minimum compensation as determined by the Secretary of Labor in Parts 3, 5, 505 of Title 29 of the Code of Federal Regulations. No part of any project shall be unsanitary, hazardous, or dangerous to the health and safety of the employees engaged in the project.</w:t>
      </w:r>
      <w:r>
        <w:rPr>
          <w:rFonts w:ascii="Palatino Linotype" w:eastAsia="Osaka" w:hAnsi="Palatino Linotype"/>
          <w:sz w:val="20"/>
          <w:szCs w:val="20"/>
        </w:rPr>
        <w:br/>
      </w:r>
      <w:r>
        <w:rPr>
          <w:rFonts w:ascii="Palatino Linotype" w:eastAsia="Osaka" w:hAnsi="Palatino Linotype"/>
          <w:b/>
          <w:sz w:val="20"/>
          <w:szCs w:val="20"/>
        </w:rPr>
        <w:t>Executive Compensation Reporting</w:t>
      </w:r>
      <w:r>
        <w:rPr>
          <w:rFonts w:ascii="Palatino Linotype" w:eastAsia="Osaka" w:hAnsi="Palatino Linotype"/>
          <w:sz w:val="20"/>
          <w:szCs w:val="20"/>
        </w:rPr>
        <w:t xml:space="preserve">: Federal regulations require that a report of the total compensation of your five most highly compensated executives for the preceding completed fiscal year be submitted, if the total federal funding from </w:t>
      </w:r>
      <w:r w:rsidR="005A44AE">
        <w:rPr>
          <w:rFonts w:ascii="Palatino Linotype" w:eastAsia="Osaka" w:hAnsi="Palatino Linotype"/>
          <w:sz w:val="20"/>
          <w:szCs w:val="20"/>
        </w:rPr>
        <w:t>SC Humanities</w:t>
      </w:r>
      <w:r>
        <w:rPr>
          <w:rFonts w:ascii="Palatino Linotype" w:eastAsia="Osaka" w:hAnsi="Palatino Linotype"/>
          <w:sz w:val="20"/>
          <w:szCs w:val="20"/>
        </w:rPr>
        <w:t xml:space="preserve"> is $25,000 or more in one fiscal year, November 1 – October 31. Please complete the compensation addendum provided by </w:t>
      </w:r>
      <w:r w:rsidR="005A44AE">
        <w:rPr>
          <w:rFonts w:ascii="Palatino Linotype" w:eastAsia="Osaka" w:hAnsi="Palatino Linotype"/>
          <w:sz w:val="20"/>
          <w:szCs w:val="20"/>
        </w:rPr>
        <w:t>SC Humanities</w:t>
      </w:r>
      <w:r>
        <w:rPr>
          <w:rFonts w:ascii="Palatino Linotype" w:eastAsia="Osaka" w:hAnsi="Palatino Linotype"/>
          <w:sz w:val="20"/>
          <w:szCs w:val="20"/>
        </w:rPr>
        <w:t xml:space="preserve"> with your application if you meet this criteria.</w:t>
      </w:r>
    </w:p>
    <w:p w:rsidR="002812C1" w:rsidRDefault="002812C1" w:rsidP="002812C1">
      <w:pPr>
        <w:widowControl w:val="0"/>
        <w:autoSpaceDE w:val="0"/>
        <w:autoSpaceDN w:val="0"/>
        <w:adjustRightInd w:val="0"/>
        <w:spacing w:line="240" w:lineRule="atLeast"/>
        <w:rPr>
          <w:rFonts w:ascii="Palatino Linotype" w:eastAsia="Osaka" w:hAnsi="Palatino Linotype"/>
          <w:b/>
          <w:sz w:val="20"/>
          <w:szCs w:val="20"/>
        </w:rPr>
      </w:pPr>
    </w:p>
    <w:p w:rsidR="002812C1" w:rsidRPr="005D5D5C" w:rsidRDefault="002812C1" w:rsidP="002812C1">
      <w:pPr>
        <w:widowControl w:val="0"/>
        <w:autoSpaceDE w:val="0"/>
        <w:autoSpaceDN w:val="0"/>
        <w:adjustRightInd w:val="0"/>
        <w:spacing w:line="240" w:lineRule="atLeast"/>
        <w:outlineLvl w:val="0"/>
        <w:rPr>
          <w:rFonts w:ascii="Palatino Linotype" w:eastAsia="Osaka" w:hAnsi="Palatino Linotype"/>
          <w:sz w:val="20"/>
          <w:szCs w:val="20"/>
        </w:rPr>
      </w:pPr>
      <w:r w:rsidRPr="005D5D5C">
        <w:rPr>
          <w:rFonts w:ascii="Palatino Linotype" w:eastAsia="Osaka" w:hAnsi="Palatino Linotype"/>
          <w:b/>
          <w:sz w:val="20"/>
          <w:szCs w:val="20"/>
        </w:rPr>
        <w:t xml:space="preserve">FEDERAL PROCEDURES </w:t>
      </w:r>
    </w:p>
    <w:p w:rsidR="002812C1" w:rsidRPr="005D5D5C" w:rsidRDefault="002812C1" w:rsidP="002812C1">
      <w:pPr>
        <w:widowControl w:val="0"/>
        <w:autoSpaceDE w:val="0"/>
        <w:autoSpaceDN w:val="0"/>
        <w:adjustRightInd w:val="0"/>
        <w:spacing w:line="240" w:lineRule="atLeast"/>
        <w:rPr>
          <w:rFonts w:ascii="Palatino Linotype" w:eastAsia="Osaka" w:hAnsi="Palatino Linotype"/>
          <w:sz w:val="20"/>
          <w:szCs w:val="20"/>
        </w:rPr>
      </w:pPr>
      <w:r w:rsidRPr="005D5D5C">
        <w:rPr>
          <w:rFonts w:ascii="Palatino Linotype" w:eastAsia="Osaka" w:hAnsi="Palatino Linotype"/>
          <w:b/>
          <w:sz w:val="20"/>
          <w:szCs w:val="20"/>
        </w:rPr>
        <w:t>Termination and Suspension</w:t>
      </w:r>
      <w:r w:rsidRPr="005D5D5C">
        <w:rPr>
          <w:rFonts w:ascii="Palatino Linotype" w:eastAsia="Osaka" w:hAnsi="Palatino Linotype"/>
          <w:sz w:val="20"/>
          <w:szCs w:val="20"/>
        </w:rPr>
        <w:t>:  In the event</w:t>
      </w:r>
      <w:r>
        <w:rPr>
          <w:rFonts w:ascii="Palatino Linotype" w:eastAsia="Osaka" w:hAnsi="Palatino Linotype"/>
          <w:sz w:val="20"/>
          <w:szCs w:val="20"/>
        </w:rPr>
        <w:t xml:space="preserve"> that </w:t>
      </w:r>
      <w:r w:rsidR="005A44AE">
        <w:rPr>
          <w:rFonts w:ascii="Palatino Linotype" w:eastAsia="Osaka" w:hAnsi="Palatino Linotype"/>
          <w:sz w:val="20"/>
          <w:szCs w:val="20"/>
        </w:rPr>
        <w:t>SC Humanities</w:t>
      </w:r>
      <w:r w:rsidRPr="00122CA0">
        <w:rPr>
          <w:rFonts w:ascii="Palatino Linotype" w:eastAsia="Osaka" w:hAnsi="Palatino Linotype"/>
          <w:sz w:val="20"/>
          <w:szCs w:val="20"/>
          <w:vertAlign w:val="superscript"/>
        </w:rPr>
        <w:t xml:space="preserve"> </w:t>
      </w:r>
      <w:r w:rsidRPr="005D5D5C">
        <w:rPr>
          <w:rFonts w:ascii="Palatino Linotype" w:eastAsia="Osaka" w:hAnsi="Palatino Linotype"/>
          <w:sz w:val="20"/>
          <w:szCs w:val="20"/>
        </w:rPr>
        <w:t>believes or ascertains that the conditions of a gran</w:t>
      </w:r>
      <w:r>
        <w:rPr>
          <w:rFonts w:ascii="Palatino Linotype" w:eastAsia="Osaka" w:hAnsi="Palatino Linotype"/>
          <w:sz w:val="20"/>
          <w:szCs w:val="20"/>
        </w:rPr>
        <w:t xml:space="preserve">t are not being met, staff will </w:t>
      </w:r>
      <w:r w:rsidRPr="005D5D5C">
        <w:rPr>
          <w:rFonts w:ascii="Palatino Linotype" w:eastAsia="Osaka" w:hAnsi="Palatino Linotype"/>
          <w:sz w:val="20"/>
          <w:szCs w:val="20"/>
        </w:rPr>
        <w:t xml:space="preserve">advise the grantee in writing. If the grantee fails to correct such violations or to satisfy </w:t>
      </w:r>
      <w:r w:rsidR="005A44AE">
        <w:rPr>
          <w:rFonts w:ascii="Palatino Linotype" w:eastAsia="Osaka" w:hAnsi="Palatino Linotype"/>
          <w:sz w:val="20"/>
          <w:szCs w:val="20"/>
        </w:rPr>
        <w:t>SC Humanities</w:t>
      </w:r>
      <w:r>
        <w:rPr>
          <w:rFonts w:ascii="Palatino Linotype" w:eastAsia="Osaka" w:hAnsi="Palatino Linotype"/>
          <w:sz w:val="20"/>
          <w:szCs w:val="20"/>
        </w:rPr>
        <w:t xml:space="preserve"> </w:t>
      </w:r>
      <w:r w:rsidRPr="005D5D5C">
        <w:rPr>
          <w:rFonts w:ascii="Palatino Linotype" w:eastAsia="Osaka" w:hAnsi="Palatino Linotype"/>
          <w:sz w:val="20"/>
          <w:szCs w:val="20"/>
        </w:rPr>
        <w:t xml:space="preserve">that it has conformed to all the terms, </w:t>
      </w:r>
      <w:r w:rsidR="005A44AE">
        <w:rPr>
          <w:rFonts w:ascii="Palatino Linotype" w:eastAsia="Osaka" w:hAnsi="Palatino Linotype"/>
          <w:sz w:val="20"/>
          <w:szCs w:val="20"/>
        </w:rPr>
        <w:t>SC Humanities</w:t>
      </w:r>
      <w:r>
        <w:rPr>
          <w:rFonts w:ascii="Palatino Linotype" w:eastAsia="Osaka" w:hAnsi="Palatino Linotype"/>
          <w:sz w:val="20"/>
          <w:szCs w:val="20"/>
        </w:rPr>
        <w:t xml:space="preserve"> </w:t>
      </w:r>
      <w:r w:rsidRPr="005D5D5C">
        <w:rPr>
          <w:rFonts w:ascii="Palatino Linotype" w:eastAsia="Osaka" w:hAnsi="Palatino Linotype"/>
          <w:sz w:val="20"/>
          <w:szCs w:val="20"/>
        </w:rPr>
        <w:t xml:space="preserve">may within thirty days of the original notification terminate the grant. After termination, </w:t>
      </w:r>
      <w:r w:rsidR="005A44AE">
        <w:rPr>
          <w:rFonts w:ascii="Palatino Linotype" w:eastAsia="Osaka" w:hAnsi="Palatino Linotype"/>
          <w:sz w:val="20"/>
          <w:szCs w:val="20"/>
        </w:rPr>
        <w:t>SC Humanities</w:t>
      </w:r>
      <w:r>
        <w:rPr>
          <w:rFonts w:ascii="Palatino Linotype" w:eastAsia="Osaka" w:hAnsi="Palatino Linotype"/>
          <w:sz w:val="20"/>
          <w:szCs w:val="20"/>
        </w:rPr>
        <w:t xml:space="preserve"> </w:t>
      </w:r>
      <w:r w:rsidRPr="005D5D5C">
        <w:rPr>
          <w:rFonts w:ascii="Palatino Linotype" w:eastAsia="Osaka" w:hAnsi="Palatino Linotype"/>
          <w:sz w:val="20"/>
          <w:szCs w:val="20"/>
        </w:rPr>
        <w:t xml:space="preserve">shall have no further obligations to the grantee. </w:t>
      </w:r>
    </w:p>
    <w:p w:rsidR="002812C1" w:rsidRPr="005D5D5C" w:rsidRDefault="002812C1" w:rsidP="002812C1">
      <w:pPr>
        <w:widowControl w:val="0"/>
        <w:autoSpaceDE w:val="0"/>
        <w:autoSpaceDN w:val="0"/>
        <w:adjustRightInd w:val="0"/>
        <w:spacing w:line="240" w:lineRule="atLeast"/>
        <w:rPr>
          <w:rFonts w:ascii="Palatino Linotype" w:eastAsia="Osaka" w:hAnsi="Palatino Linotype"/>
          <w:sz w:val="20"/>
          <w:szCs w:val="20"/>
        </w:rPr>
      </w:pPr>
      <w:r w:rsidRPr="005D5D5C">
        <w:rPr>
          <w:rFonts w:ascii="Palatino Linotype" w:eastAsia="Osaka" w:hAnsi="Palatino Linotype"/>
          <w:b/>
          <w:sz w:val="20"/>
          <w:szCs w:val="20"/>
        </w:rPr>
        <w:t>Program Income Policy</w:t>
      </w:r>
      <w:r w:rsidRPr="005D5D5C">
        <w:rPr>
          <w:rFonts w:ascii="Palatino Linotype" w:eastAsia="Osaka" w:hAnsi="Palatino Linotype"/>
          <w:sz w:val="20"/>
          <w:szCs w:val="20"/>
        </w:rPr>
        <w:t xml:space="preserve">: Any interest earned on grant funds over $250 shall be remitted to </w:t>
      </w:r>
      <w:r w:rsidR="005A44AE">
        <w:rPr>
          <w:rFonts w:ascii="Palatino Linotype" w:eastAsia="Osaka" w:hAnsi="Palatino Linotype"/>
          <w:sz w:val="20"/>
          <w:szCs w:val="20"/>
        </w:rPr>
        <w:t>SC Humanities</w:t>
      </w:r>
      <w:r>
        <w:rPr>
          <w:rFonts w:ascii="Palatino Linotype" w:eastAsia="Osaka" w:hAnsi="Palatino Linotype"/>
          <w:sz w:val="20"/>
          <w:szCs w:val="20"/>
        </w:rPr>
        <w:t xml:space="preserve"> </w:t>
      </w:r>
      <w:r w:rsidRPr="005D5D5C">
        <w:rPr>
          <w:rFonts w:ascii="Palatino Linotype" w:eastAsia="Osaka" w:hAnsi="Palatino Linotype"/>
          <w:sz w:val="20"/>
          <w:szCs w:val="20"/>
        </w:rPr>
        <w:t xml:space="preserve">within sixty days of the completion or termination of the project. </w:t>
      </w:r>
    </w:p>
    <w:p w:rsidR="002812C1" w:rsidRDefault="002812C1" w:rsidP="002812C1">
      <w:pPr>
        <w:widowControl w:val="0"/>
        <w:autoSpaceDE w:val="0"/>
        <w:autoSpaceDN w:val="0"/>
        <w:adjustRightInd w:val="0"/>
        <w:spacing w:line="240" w:lineRule="atLeast"/>
        <w:rPr>
          <w:rFonts w:ascii="Palatino Linotype" w:eastAsia="Osaka" w:hAnsi="Palatino Linotype"/>
          <w:sz w:val="20"/>
          <w:szCs w:val="20"/>
        </w:rPr>
      </w:pPr>
      <w:r w:rsidRPr="005D5D5C">
        <w:rPr>
          <w:rFonts w:ascii="Palatino Linotype" w:eastAsia="Osaka" w:hAnsi="Palatino Linotype"/>
          <w:b/>
          <w:sz w:val="20"/>
          <w:szCs w:val="20"/>
        </w:rPr>
        <w:t>A-133 Audit Requirement</w:t>
      </w:r>
      <w:r w:rsidRPr="005D5D5C">
        <w:rPr>
          <w:rFonts w:ascii="Palatino Linotype" w:eastAsia="Osaka" w:hAnsi="Palatino Linotype"/>
          <w:sz w:val="20"/>
          <w:szCs w:val="20"/>
        </w:rPr>
        <w:t xml:space="preserve">: In cases in which the grantee receives $25,000 or more during the course of twelve months, the grantee shall include as part of the evaluation </w:t>
      </w:r>
      <w:r>
        <w:rPr>
          <w:rFonts w:ascii="Palatino Linotype" w:eastAsia="Osaka" w:hAnsi="Palatino Linotype"/>
          <w:sz w:val="20"/>
          <w:szCs w:val="20"/>
        </w:rPr>
        <w:t xml:space="preserve">an audit </w:t>
      </w:r>
      <w:r w:rsidRPr="005D5D5C">
        <w:rPr>
          <w:rFonts w:ascii="Palatino Linotype" w:eastAsia="Osaka" w:hAnsi="Palatino Linotype"/>
          <w:sz w:val="20"/>
          <w:szCs w:val="20"/>
        </w:rPr>
        <w:t xml:space="preserve">of project financial records. </w:t>
      </w:r>
    </w:p>
    <w:p w:rsidR="002812C1" w:rsidRDefault="002812C1" w:rsidP="002812C1">
      <w:pPr>
        <w:widowControl w:val="0"/>
        <w:autoSpaceDE w:val="0"/>
        <w:autoSpaceDN w:val="0"/>
        <w:adjustRightInd w:val="0"/>
        <w:spacing w:line="240" w:lineRule="atLeast"/>
        <w:rPr>
          <w:rFonts w:ascii="Palatino Linotype" w:eastAsia="Osaka" w:hAnsi="Palatino Linotype"/>
          <w:sz w:val="20"/>
          <w:szCs w:val="20"/>
        </w:rPr>
        <w:sectPr w:rsidR="002812C1" w:rsidSect="00855CC6">
          <w:type w:val="continuous"/>
          <w:pgSz w:w="12240" w:h="15840"/>
          <w:pgMar w:top="1008" w:right="1138" w:bottom="1008" w:left="1138" w:header="720" w:footer="720" w:gutter="0"/>
          <w:cols w:num="2" w:space="461"/>
          <w:noEndnote/>
        </w:sectPr>
      </w:pPr>
    </w:p>
    <w:p w:rsidR="002812C1" w:rsidRDefault="002812C1" w:rsidP="002812C1">
      <w:pPr>
        <w:widowControl w:val="0"/>
        <w:autoSpaceDE w:val="0"/>
        <w:autoSpaceDN w:val="0"/>
        <w:adjustRightInd w:val="0"/>
        <w:spacing w:line="240" w:lineRule="atLeast"/>
        <w:rPr>
          <w:rFonts w:ascii="Palatino Linotype" w:eastAsia="Osaka" w:hAnsi="Palatino Linotype"/>
          <w:sz w:val="20"/>
          <w:szCs w:val="20"/>
        </w:rPr>
      </w:pPr>
    </w:p>
    <w:p w:rsidR="002812C1" w:rsidRPr="00A34840" w:rsidRDefault="002812C1" w:rsidP="002812C1">
      <w:pPr>
        <w:widowControl w:val="0"/>
        <w:autoSpaceDE w:val="0"/>
        <w:autoSpaceDN w:val="0"/>
        <w:adjustRightInd w:val="0"/>
        <w:spacing w:line="240" w:lineRule="atLeast"/>
        <w:jc w:val="center"/>
        <w:outlineLvl w:val="0"/>
        <w:rPr>
          <w:rFonts w:ascii="Osaka" w:eastAsia="Osaka"/>
          <w:sz w:val="20"/>
          <w:szCs w:val="20"/>
        </w:rPr>
      </w:pPr>
      <w:r>
        <w:rPr>
          <w:rFonts w:ascii="Palatino Linotype" w:eastAsia="Osaka" w:hAnsi="Palatino Linotype"/>
          <w:sz w:val="20"/>
          <w:szCs w:val="20"/>
        </w:rPr>
        <w:br w:type="page"/>
      </w:r>
    </w:p>
    <w:p w:rsidR="002812C1" w:rsidRPr="004327E1" w:rsidRDefault="00382F79" w:rsidP="002812C1">
      <w:pPr>
        <w:widowControl w:val="0"/>
        <w:autoSpaceDE w:val="0"/>
        <w:autoSpaceDN w:val="0"/>
        <w:adjustRightInd w:val="0"/>
        <w:spacing w:line="240" w:lineRule="atLeast"/>
        <w:jc w:val="center"/>
        <w:outlineLvl w:val="0"/>
        <w:rPr>
          <w:rFonts w:ascii="Palatino Linotype" w:eastAsia="Osaka" w:hAnsi="Palatino Linotype"/>
          <w:b/>
          <w:sz w:val="32"/>
          <w:szCs w:val="32"/>
        </w:rPr>
      </w:pPr>
      <w:r>
        <w:rPr>
          <w:rFonts w:ascii="Palatino Linotype" w:eastAsia="Osaka" w:hAnsi="Palatino Linotype"/>
          <w:b/>
          <w:noProof/>
          <w:sz w:val="32"/>
          <w:szCs w:val="32"/>
        </w:rPr>
        <w:lastRenderedPageBreak/>
        <w:drawing>
          <wp:inline distT="0" distB="0" distL="0" distR="0">
            <wp:extent cx="1838325" cy="626735"/>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humanities-logo-colo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49259" cy="630463"/>
                    </a:xfrm>
                    <a:prstGeom prst="rect">
                      <a:avLst/>
                    </a:prstGeom>
                  </pic:spPr>
                </pic:pic>
              </a:graphicData>
            </a:graphic>
          </wp:inline>
        </w:drawing>
      </w:r>
      <w:r w:rsidR="002812C1" w:rsidRPr="004327E1">
        <w:rPr>
          <w:rFonts w:ascii="Palatino Linotype" w:eastAsia="Osaka" w:hAnsi="Palatino Linotype"/>
          <w:b/>
          <w:sz w:val="32"/>
          <w:szCs w:val="32"/>
        </w:rPr>
        <w:t>Grant Application Cover Sheet</w:t>
      </w:r>
    </w:p>
    <w:p w:rsidR="002812C1" w:rsidRPr="00F15CB6" w:rsidRDefault="002812C1" w:rsidP="002812C1">
      <w:pPr>
        <w:widowControl w:val="0"/>
        <w:autoSpaceDE w:val="0"/>
        <w:autoSpaceDN w:val="0"/>
        <w:adjustRightInd w:val="0"/>
        <w:spacing w:line="240" w:lineRule="atLeast"/>
        <w:jc w:val="both"/>
        <w:rPr>
          <w:rFonts w:ascii="Palatino Linotype" w:eastAsia="Osaka" w:hAnsi="Palatino Linotype"/>
        </w:rPr>
      </w:pPr>
    </w:p>
    <w:p w:rsidR="002812C1" w:rsidRPr="0066162E" w:rsidRDefault="002812C1" w:rsidP="002812C1">
      <w:pPr>
        <w:widowControl w:val="0"/>
        <w:autoSpaceDE w:val="0"/>
        <w:autoSpaceDN w:val="0"/>
        <w:adjustRightInd w:val="0"/>
        <w:spacing w:line="240" w:lineRule="atLeast"/>
        <w:jc w:val="both"/>
        <w:outlineLvl w:val="0"/>
        <w:rPr>
          <w:rFonts w:ascii="Palatino Linotype" w:eastAsia="Osaka" w:hAnsi="Palatino Linotype"/>
          <w:sz w:val="28"/>
          <w:szCs w:val="28"/>
        </w:rPr>
      </w:pPr>
      <w:r w:rsidRPr="00A21E50">
        <w:rPr>
          <w:rFonts w:ascii="Palatino Linotype" w:eastAsia="Osaka" w:hAnsi="Palatino Linotype"/>
          <w:b/>
          <w:sz w:val="28"/>
          <w:szCs w:val="28"/>
        </w:rPr>
        <w:t>Project Title:</w:t>
      </w:r>
      <w:r w:rsidRPr="0066162E">
        <w:rPr>
          <w:rFonts w:ascii="Palatino Linotype" w:eastAsia="Osaka" w:hAnsi="Palatino Linotype"/>
          <w:sz w:val="28"/>
          <w:szCs w:val="28"/>
        </w:rPr>
        <w:t xml:space="preserve"> __________________________________________________________</w:t>
      </w:r>
    </w:p>
    <w:p w:rsidR="002812C1" w:rsidRPr="00A82B5F" w:rsidRDefault="002812C1" w:rsidP="002812C1">
      <w:pPr>
        <w:widowControl w:val="0"/>
        <w:autoSpaceDE w:val="0"/>
        <w:autoSpaceDN w:val="0"/>
        <w:adjustRightInd w:val="0"/>
        <w:spacing w:line="240" w:lineRule="atLeast"/>
        <w:jc w:val="both"/>
        <w:rPr>
          <w:rFonts w:ascii="Palatino Linotype" w:eastAsia="Osaka" w:hAnsi="Palatino Linotype"/>
          <w:sz w:val="22"/>
          <w:szCs w:val="22"/>
        </w:rPr>
      </w:pPr>
      <w:r w:rsidRPr="00A82B5F">
        <w:rPr>
          <w:rFonts w:ascii="Palatino Linotype" w:eastAsia="Osaka" w:hAnsi="Palatino Linotype"/>
          <w:sz w:val="22"/>
          <w:szCs w:val="22"/>
        </w:rPr>
        <w:t xml:space="preserve">Has </w:t>
      </w:r>
      <w:r w:rsidR="005A44AE">
        <w:rPr>
          <w:rFonts w:ascii="Palatino Linotype" w:eastAsia="Osaka" w:hAnsi="Palatino Linotype"/>
          <w:sz w:val="22"/>
          <w:szCs w:val="22"/>
        </w:rPr>
        <w:t>SC Humanities</w:t>
      </w:r>
      <w:r w:rsidRPr="00A82B5F">
        <w:rPr>
          <w:rFonts w:ascii="Palatino Linotype" w:eastAsia="Osaka" w:hAnsi="Palatino Linotype"/>
          <w:sz w:val="22"/>
          <w:szCs w:val="22"/>
        </w:rPr>
        <w:t xml:space="preserve"> funded this project previously? </w:t>
      </w:r>
      <w:r w:rsidRPr="00A82B5F">
        <w:rPr>
          <w:rFonts w:ascii="Palatino Linotype" w:eastAsia="Osaka" w:hAnsi="Palatino Linotype"/>
          <w:sz w:val="32"/>
          <w:szCs w:val="32"/>
        </w:rPr>
        <w:t>□</w:t>
      </w:r>
      <w:r w:rsidRPr="00A82B5F">
        <w:rPr>
          <w:rFonts w:ascii="Palatino Linotype" w:eastAsia="Osaka" w:hAnsi="Palatino Linotype"/>
          <w:sz w:val="22"/>
          <w:szCs w:val="22"/>
        </w:rPr>
        <w:t xml:space="preserve"> Yes     </w:t>
      </w:r>
      <w:r w:rsidRPr="00A82B5F">
        <w:rPr>
          <w:rFonts w:ascii="Palatino Linotype" w:eastAsia="Osaka" w:hAnsi="Palatino Linotype"/>
          <w:sz w:val="32"/>
          <w:szCs w:val="32"/>
        </w:rPr>
        <w:t>□</w:t>
      </w:r>
      <w:r w:rsidRPr="00A82B5F">
        <w:rPr>
          <w:rFonts w:ascii="Palatino Linotype" w:eastAsia="Osaka" w:hAnsi="Palatino Linotype"/>
          <w:sz w:val="22"/>
          <w:szCs w:val="22"/>
        </w:rPr>
        <w:t xml:space="preserve"> No</w:t>
      </w:r>
    </w:p>
    <w:p w:rsidR="002812C1" w:rsidRPr="00A82B5F" w:rsidRDefault="002812C1" w:rsidP="002812C1">
      <w:pPr>
        <w:widowControl w:val="0"/>
        <w:autoSpaceDE w:val="0"/>
        <w:autoSpaceDN w:val="0"/>
        <w:adjustRightInd w:val="0"/>
        <w:spacing w:line="240" w:lineRule="atLeast"/>
        <w:rPr>
          <w:rFonts w:ascii="Palatino Linotype" w:eastAsia="Osaka" w:hAnsi="Palatino Linotype"/>
          <w:sz w:val="22"/>
          <w:szCs w:val="22"/>
        </w:rPr>
      </w:pPr>
      <w:r w:rsidRPr="00A82B5F">
        <w:rPr>
          <w:rFonts w:ascii="Palatino Linotype" w:eastAsia="Osaka" w:hAnsi="Palatino Linotype"/>
          <w:sz w:val="22"/>
          <w:szCs w:val="22"/>
        </w:rPr>
        <w:t>If Yes, how much was the award and when was it made? ___________________</w:t>
      </w:r>
      <w:r>
        <w:rPr>
          <w:rFonts w:ascii="Palatino Linotype" w:eastAsia="Osaka" w:hAnsi="Palatino Linotype"/>
          <w:sz w:val="22"/>
          <w:szCs w:val="22"/>
        </w:rPr>
        <w:t>_______________________________________________________________</w:t>
      </w:r>
    </w:p>
    <w:p w:rsidR="002812C1" w:rsidRPr="00A21E50" w:rsidRDefault="002812C1" w:rsidP="002812C1">
      <w:pPr>
        <w:widowControl w:val="0"/>
        <w:autoSpaceDE w:val="0"/>
        <w:autoSpaceDN w:val="0"/>
        <w:adjustRightInd w:val="0"/>
        <w:spacing w:line="240" w:lineRule="atLeast"/>
        <w:jc w:val="both"/>
        <w:outlineLvl w:val="0"/>
        <w:rPr>
          <w:rFonts w:ascii="Palatino Linotype" w:eastAsia="Osaka" w:hAnsi="Palatino Linotype"/>
          <w:sz w:val="22"/>
          <w:szCs w:val="22"/>
        </w:rPr>
      </w:pPr>
      <w:r w:rsidRPr="00A21E50">
        <w:rPr>
          <w:rFonts w:ascii="Palatino Linotype" w:eastAsia="Osaka" w:hAnsi="Palatino Linotype"/>
          <w:b/>
          <w:sz w:val="22"/>
          <w:szCs w:val="22"/>
        </w:rPr>
        <w:t>Grant Type</w:t>
      </w:r>
      <w:r w:rsidRPr="00A21E50">
        <w:rPr>
          <w:rFonts w:ascii="Palatino Linotype" w:eastAsia="Osaka" w:hAnsi="Palatino Linotype"/>
          <w:sz w:val="22"/>
          <w:szCs w:val="22"/>
        </w:rPr>
        <w:t xml:space="preserve">: □ </w:t>
      </w:r>
      <w:r>
        <w:rPr>
          <w:rFonts w:ascii="Palatino Linotype" w:eastAsia="Osaka" w:hAnsi="Palatino Linotype"/>
          <w:sz w:val="22"/>
          <w:szCs w:val="22"/>
        </w:rPr>
        <w:t xml:space="preserve">South Carolina: The Common Good      </w:t>
      </w:r>
    </w:p>
    <w:p w:rsidR="002812C1" w:rsidRPr="00A21E50" w:rsidRDefault="002812C1" w:rsidP="002812C1">
      <w:pPr>
        <w:widowControl w:val="0"/>
        <w:autoSpaceDE w:val="0"/>
        <w:autoSpaceDN w:val="0"/>
        <w:adjustRightInd w:val="0"/>
        <w:spacing w:line="240" w:lineRule="atLeast"/>
        <w:jc w:val="both"/>
        <w:rPr>
          <w:rFonts w:ascii="Palatino Linotype" w:eastAsia="Osaka" w:hAnsi="Palatino Linotype"/>
          <w:sz w:val="22"/>
          <w:szCs w:val="22"/>
        </w:rPr>
      </w:pPr>
      <w:r w:rsidRPr="00A21E50">
        <w:rPr>
          <w:rFonts w:ascii="Palatino Linotype" w:eastAsia="Osaka" w:hAnsi="Palatino Linotype"/>
          <w:b/>
          <w:sz w:val="22"/>
          <w:szCs w:val="22"/>
        </w:rPr>
        <w:t xml:space="preserve">Grant Period: </w:t>
      </w:r>
      <w:r w:rsidRPr="00A21E50">
        <w:rPr>
          <w:rFonts w:ascii="Palatino Linotype" w:eastAsia="Osaka" w:hAnsi="Palatino Linotype"/>
          <w:sz w:val="22"/>
          <w:szCs w:val="22"/>
        </w:rPr>
        <w:t>(enter numerically mo. / day / yr.) ____ / ____ /____ to ____ / ____ / ____</w:t>
      </w:r>
    </w:p>
    <w:p w:rsidR="002812C1" w:rsidRPr="00A21E50" w:rsidRDefault="002812C1" w:rsidP="002812C1">
      <w:pPr>
        <w:widowControl w:val="0"/>
        <w:autoSpaceDE w:val="0"/>
        <w:autoSpaceDN w:val="0"/>
        <w:adjustRightInd w:val="0"/>
        <w:spacing w:line="240" w:lineRule="atLeast"/>
        <w:jc w:val="both"/>
        <w:outlineLvl w:val="0"/>
        <w:rPr>
          <w:rFonts w:ascii="Palatino Linotype" w:eastAsia="Osaka" w:hAnsi="Palatino Linotype"/>
          <w:b/>
          <w:sz w:val="28"/>
          <w:szCs w:val="28"/>
        </w:rPr>
      </w:pPr>
      <w:r w:rsidRPr="00A21E50">
        <w:rPr>
          <w:rFonts w:ascii="Palatino Linotype" w:eastAsia="Osaka" w:hAnsi="Palatino Linotype"/>
          <w:b/>
          <w:sz w:val="28"/>
          <w:szCs w:val="28"/>
        </w:rPr>
        <w:t>Sponsoring Organization</w:t>
      </w:r>
    </w:p>
    <w:p w:rsidR="002812C1" w:rsidRPr="004327E1" w:rsidRDefault="002812C1" w:rsidP="002812C1">
      <w:pPr>
        <w:widowControl w:val="0"/>
        <w:autoSpaceDE w:val="0"/>
        <w:autoSpaceDN w:val="0"/>
        <w:adjustRightInd w:val="0"/>
        <w:spacing w:line="240" w:lineRule="atLeast"/>
        <w:jc w:val="both"/>
        <w:rPr>
          <w:rFonts w:ascii="Palatino Linotype" w:eastAsia="Osaka" w:hAnsi="Palatino Linotype"/>
        </w:rPr>
      </w:pPr>
      <w:r w:rsidRPr="004327E1">
        <w:rPr>
          <w:rFonts w:ascii="Palatino Linotype" w:eastAsia="Osaka" w:hAnsi="Palatino Linotype"/>
        </w:rPr>
        <w:t>Name___________________________________________</w:t>
      </w:r>
      <w:r>
        <w:rPr>
          <w:rFonts w:ascii="Palatino Linotype" w:eastAsia="Osaka" w:hAnsi="Palatino Linotype"/>
        </w:rPr>
        <w:t>_______</w:t>
      </w:r>
      <w:r w:rsidRPr="004327E1">
        <w:rPr>
          <w:rFonts w:ascii="Palatino Linotype" w:eastAsia="Osaka" w:hAnsi="Palatino Linotype"/>
        </w:rPr>
        <w:t>Phone</w:t>
      </w:r>
      <w:r>
        <w:rPr>
          <w:rFonts w:ascii="Palatino Linotype" w:eastAsia="Osaka" w:hAnsi="Palatino Linotype"/>
        </w:rPr>
        <w:t>_______</w:t>
      </w:r>
      <w:r w:rsidRPr="004327E1">
        <w:rPr>
          <w:rFonts w:ascii="Palatino Linotype" w:eastAsia="Osaka" w:hAnsi="Palatino Linotype"/>
        </w:rPr>
        <w:t>_____________</w:t>
      </w:r>
      <w:r>
        <w:rPr>
          <w:rFonts w:ascii="Palatino Linotype" w:eastAsia="Osaka" w:hAnsi="Palatino Linotype"/>
        </w:rPr>
        <w:t>_</w:t>
      </w:r>
    </w:p>
    <w:p w:rsidR="002812C1" w:rsidRPr="004327E1" w:rsidRDefault="002812C1" w:rsidP="002812C1">
      <w:pPr>
        <w:widowControl w:val="0"/>
        <w:autoSpaceDE w:val="0"/>
        <w:autoSpaceDN w:val="0"/>
        <w:adjustRightInd w:val="0"/>
        <w:spacing w:line="240" w:lineRule="atLeast"/>
        <w:jc w:val="both"/>
        <w:rPr>
          <w:rFonts w:ascii="Palatino Linotype" w:eastAsia="Osaka" w:hAnsi="Palatino Linotype"/>
        </w:rPr>
      </w:pPr>
      <w:r w:rsidRPr="004327E1">
        <w:rPr>
          <w:rFonts w:ascii="Palatino Linotype" w:eastAsia="Osaka" w:hAnsi="Palatino Linotype"/>
        </w:rPr>
        <w:t>Address_________________________________________</w:t>
      </w:r>
      <w:r>
        <w:rPr>
          <w:rFonts w:ascii="Palatino Linotype" w:eastAsia="Osaka" w:hAnsi="Palatino Linotype"/>
        </w:rPr>
        <w:t>________</w:t>
      </w:r>
      <w:r w:rsidRPr="004327E1">
        <w:rPr>
          <w:rFonts w:ascii="Palatino Linotype" w:eastAsia="Osaka" w:hAnsi="Palatino Linotype"/>
        </w:rPr>
        <w:t>Fax_______________</w:t>
      </w:r>
      <w:r>
        <w:rPr>
          <w:rFonts w:ascii="Palatino Linotype" w:eastAsia="Osaka" w:hAnsi="Palatino Linotype"/>
        </w:rPr>
        <w:t>________</w:t>
      </w:r>
    </w:p>
    <w:p w:rsidR="002812C1" w:rsidRPr="004327E1" w:rsidRDefault="002812C1" w:rsidP="002812C1">
      <w:pPr>
        <w:widowControl w:val="0"/>
        <w:autoSpaceDE w:val="0"/>
        <w:autoSpaceDN w:val="0"/>
        <w:adjustRightInd w:val="0"/>
        <w:spacing w:line="240" w:lineRule="atLeast"/>
        <w:jc w:val="both"/>
        <w:rPr>
          <w:rFonts w:ascii="Palatino Linotype" w:eastAsia="Osaka" w:hAnsi="Palatino Linotype"/>
        </w:rPr>
      </w:pPr>
      <w:r w:rsidRPr="004327E1">
        <w:rPr>
          <w:rFonts w:ascii="Palatino Linotype" w:eastAsia="Osaka" w:hAnsi="Palatino Linotype"/>
        </w:rPr>
        <w:t>Website_________________________________________</w:t>
      </w:r>
      <w:r>
        <w:rPr>
          <w:rFonts w:ascii="Palatino Linotype" w:eastAsia="Osaka" w:hAnsi="Palatino Linotype"/>
        </w:rPr>
        <w:t>__________________________________</w:t>
      </w:r>
      <w:r w:rsidRPr="004327E1">
        <w:rPr>
          <w:rFonts w:ascii="Palatino Linotype" w:eastAsia="Osaka" w:hAnsi="Palatino Linotype"/>
        </w:rPr>
        <w:t xml:space="preserve"> </w:t>
      </w:r>
    </w:p>
    <w:p w:rsidR="002812C1" w:rsidRPr="0066162E" w:rsidRDefault="002812C1" w:rsidP="002812C1">
      <w:pPr>
        <w:widowControl w:val="0"/>
        <w:autoSpaceDE w:val="0"/>
        <w:autoSpaceDN w:val="0"/>
        <w:adjustRightInd w:val="0"/>
        <w:spacing w:line="240" w:lineRule="atLeast"/>
        <w:jc w:val="both"/>
        <w:rPr>
          <w:rFonts w:ascii="Palatino Linotype" w:eastAsia="Osaka" w:hAnsi="Palatino Linotype"/>
          <w:sz w:val="22"/>
          <w:szCs w:val="22"/>
        </w:rPr>
      </w:pPr>
      <w:r w:rsidRPr="0066162E">
        <w:rPr>
          <w:rFonts w:ascii="Palatino Linotype" w:eastAsia="Osaka" w:hAnsi="Palatino Linotype"/>
          <w:sz w:val="22"/>
          <w:szCs w:val="22"/>
        </w:rPr>
        <w:t>US Congressional District____</w:t>
      </w:r>
      <w:proofErr w:type="gramStart"/>
      <w:r>
        <w:rPr>
          <w:rFonts w:ascii="Palatino Linotype" w:eastAsia="Osaka" w:hAnsi="Palatino Linotype"/>
          <w:sz w:val="22"/>
          <w:szCs w:val="22"/>
        </w:rPr>
        <w:t>_</w:t>
      </w:r>
      <w:r w:rsidRPr="0066162E">
        <w:rPr>
          <w:rFonts w:ascii="Palatino Linotype" w:eastAsia="Osaka" w:hAnsi="Palatino Linotype"/>
          <w:sz w:val="22"/>
          <w:szCs w:val="22"/>
        </w:rPr>
        <w:t xml:space="preserve">  State</w:t>
      </w:r>
      <w:proofErr w:type="gramEnd"/>
      <w:r w:rsidRPr="0066162E">
        <w:rPr>
          <w:rFonts w:ascii="Palatino Linotype" w:eastAsia="Osaka" w:hAnsi="Palatino Linotype"/>
          <w:sz w:val="22"/>
          <w:szCs w:val="22"/>
        </w:rPr>
        <w:t xml:space="preserve"> Senatorial District____</w:t>
      </w:r>
      <w:r>
        <w:rPr>
          <w:rFonts w:ascii="Palatino Linotype" w:eastAsia="Osaka" w:hAnsi="Palatino Linotype"/>
          <w:sz w:val="22"/>
          <w:szCs w:val="22"/>
        </w:rPr>
        <w:t>_</w:t>
      </w:r>
      <w:r w:rsidRPr="0066162E">
        <w:rPr>
          <w:rFonts w:ascii="Palatino Linotype" w:eastAsia="Osaka" w:hAnsi="Palatino Linotype"/>
          <w:sz w:val="22"/>
          <w:szCs w:val="22"/>
        </w:rPr>
        <w:t xml:space="preserve">  State Representative District_____</w:t>
      </w:r>
      <w:r>
        <w:rPr>
          <w:rFonts w:ascii="Palatino Linotype" w:eastAsia="Osaka" w:hAnsi="Palatino Linotype"/>
          <w:sz w:val="22"/>
          <w:szCs w:val="22"/>
        </w:rPr>
        <w:t>_</w:t>
      </w:r>
    </w:p>
    <w:p w:rsidR="002812C1" w:rsidRPr="002837AF" w:rsidRDefault="002812C1" w:rsidP="002812C1">
      <w:pPr>
        <w:widowControl w:val="0"/>
        <w:autoSpaceDE w:val="0"/>
        <w:autoSpaceDN w:val="0"/>
        <w:adjustRightInd w:val="0"/>
        <w:spacing w:line="240" w:lineRule="atLeast"/>
        <w:rPr>
          <w:rFonts w:ascii="Palatino Linotype" w:eastAsia="Osaka" w:hAnsi="Palatino Linotype"/>
          <w:sz w:val="18"/>
          <w:szCs w:val="18"/>
        </w:rPr>
      </w:pPr>
      <w:r w:rsidRPr="002837AF">
        <w:rPr>
          <w:rFonts w:ascii="Palatino Linotype" w:eastAsia="Osaka" w:hAnsi="Palatino Linotype"/>
          <w:sz w:val="18"/>
          <w:szCs w:val="18"/>
        </w:rPr>
        <w:t xml:space="preserve">(You may obtain district information from your county election board or at </w:t>
      </w:r>
      <w:hyperlink r:id="rId14" w:history="1">
        <w:r w:rsidRPr="00753E44">
          <w:rPr>
            <w:rStyle w:val="Hyperlink"/>
            <w:rFonts w:ascii="Palatino Linotype" w:eastAsia="Osaka" w:hAnsi="Palatino Linotype"/>
            <w:sz w:val="18"/>
            <w:szCs w:val="18"/>
          </w:rPr>
          <w:t>www.scstatehouse.net</w:t>
        </w:r>
      </w:hyperlink>
      <w:r w:rsidRPr="002837AF">
        <w:rPr>
          <w:rFonts w:ascii="Palatino Linotype" w:eastAsia="Osaka" w:hAnsi="Palatino Linotype"/>
          <w:sz w:val="18"/>
          <w:szCs w:val="18"/>
        </w:rPr>
        <w:t>)</w:t>
      </w:r>
    </w:p>
    <w:p w:rsidR="002812C1" w:rsidRPr="00F15CB6" w:rsidRDefault="002812C1" w:rsidP="002812C1">
      <w:pPr>
        <w:widowControl w:val="0"/>
        <w:autoSpaceDE w:val="0"/>
        <w:autoSpaceDN w:val="0"/>
        <w:adjustRightInd w:val="0"/>
        <w:spacing w:line="240" w:lineRule="atLeast"/>
        <w:rPr>
          <w:rFonts w:ascii="Palatino Linotype" w:eastAsia="Osaka" w:hAnsi="Palatino Linotype"/>
          <w:sz w:val="16"/>
          <w:szCs w:val="16"/>
        </w:rPr>
      </w:pPr>
      <w:r w:rsidRPr="002837AF">
        <w:rPr>
          <w:rFonts w:ascii="Palatino Linotype" w:eastAsia="Osaka" w:hAnsi="Palatino Linotype"/>
          <w:sz w:val="18"/>
          <w:szCs w:val="18"/>
        </w:rPr>
        <w:t>Does your organization receive $300,000 or in US federal dollars a year? □ Yes     □ No</w:t>
      </w:r>
      <w:r w:rsidR="00D15BC4">
        <w:rPr>
          <w:rFonts w:ascii="Palatino Linotype" w:eastAsia="Osaka" w:hAnsi="Palatino Linotype"/>
          <w:sz w:val="18"/>
          <w:szCs w:val="18"/>
        </w:rPr>
        <w:br/>
      </w:r>
      <w:r w:rsidR="00D15BC4">
        <w:rPr>
          <w:rFonts w:ascii="Palatino Linotype" w:eastAsia="Osaka" w:hAnsi="Palatino Linotype"/>
          <w:sz w:val="18"/>
          <w:szCs w:val="18"/>
        </w:rPr>
        <w:t xml:space="preserve">Have any of your organization’s audits produced findings from federal agencies?  </w:t>
      </w:r>
      <w:r w:rsidR="00D15BC4" w:rsidRPr="002837AF">
        <w:rPr>
          <w:rFonts w:ascii="Palatino Linotype" w:eastAsia="Osaka" w:hAnsi="Palatino Linotype"/>
          <w:sz w:val="18"/>
          <w:szCs w:val="18"/>
        </w:rPr>
        <w:t>□ Yes     □ No</w:t>
      </w:r>
      <w:r>
        <w:rPr>
          <w:rFonts w:ascii="Palatino Linotype" w:eastAsia="Osaka" w:hAnsi="Palatino Linotype"/>
          <w:sz w:val="18"/>
          <w:szCs w:val="18"/>
        </w:rPr>
        <w:br/>
      </w:r>
      <w:r>
        <w:rPr>
          <w:rFonts w:ascii="Palatino Linotype" w:eastAsia="Osaka" w:hAnsi="Palatino Linotype"/>
          <w:sz w:val="22"/>
          <w:szCs w:val="22"/>
        </w:rPr>
        <w:t>Federal Tax ID Number (REQUIRED)________________________________________________________</w:t>
      </w:r>
      <w:r>
        <w:rPr>
          <w:rFonts w:ascii="Palatino Linotype" w:eastAsia="Osaka" w:hAnsi="Palatino Linotype"/>
          <w:sz w:val="22"/>
          <w:szCs w:val="22"/>
        </w:rPr>
        <w:br/>
        <w:t>DUNS Number (REQUIRED)_______________________________________________________________</w:t>
      </w:r>
      <w:r>
        <w:rPr>
          <w:rFonts w:ascii="Palatino Linotype" w:eastAsia="Osaka" w:hAnsi="Palatino Linotype"/>
          <w:sz w:val="22"/>
          <w:szCs w:val="22"/>
        </w:rPr>
        <w:br/>
      </w:r>
      <w:bookmarkStart w:id="0" w:name="_GoBack"/>
      <w:bookmarkEnd w:id="0"/>
    </w:p>
    <w:p w:rsidR="002812C1" w:rsidRPr="00A21E50" w:rsidRDefault="002812C1" w:rsidP="002812C1">
      <w:pPr>
        <w:widowControl w:val="0"/>
        <w:autoSpaceDE w:val="0"/>
        <w:autoSpaceDN w:val="0"/>
        <w:adjustRightInd w:val="0"/>
        <w:spacing w:line="240" w:lineRule="atLeast"/>
        <w:outlineLvl w:val="0"/>
        <w:rPr>
          <w:rFonts w:ascii="Palatino Linotype" w:eastAsia="Osaka" w:hAnsi="Palatino Linotype"/>
          <w:b/>
          <w:sz w:val="28"/>
          <w:szCs w:val="28"/>
        </w:rPr>
      </w:pPr>
      <w:r w:rsidRPr="00A21E50">
        <w:rPr>
          <w:rFonts w:ascii="Palatino Linotype" w:eastAsia="Osaka" w:hAnsi="Palatino Linotype"/>
          <w:b/>
          <w:sz w:val="28"/>
          <w:szCs w:val="28"/>
        </w:rPr>
        <w:t>Project Director</w:t>
      </w:r>
    </w:p>
    <w:p w:rsidR="002812C1" w:rsidRDefault="002812C1" w:rsidP="002812C1">
      <w:pPr>
        <w:widowControl w:val="0"/>
        <w:autoSpaceDE w:val="0"/>
        <w:autoSpaceDN w:val="0"/>
        <w:adjustRightInd w:val="0"/>
        <w:spacing w:line="240" w:lineRule="atLeast"/>
        <w:rPr>
          <w:rFonts w:ascii="Palatino Linotype" w:eastAsia="Osaka" w:hAnsi="Palatino Linotype"/>
        </w:rPr>
      </w:pPr>
      <w:r>
        <w:rPr>
          <w:rFonts w:ascii="Palatino Linotype" w:eastAsia="Osaka" w:hAnsi="Palatino Linotype"/>
        </w:rPr>
        <w:t>Name_________________________________________________Phone______________________</w:t>
      </w:r>
    </w:p>
    <w:p w:rsidR="002812C1" w:rsidRDefault="002812C1" w:rsidP="002812C1">
      <w:pPr>
        <w:widowControl w:val="0"/>
        <w:autoSpaceDE w:val="0"/>
        <w:autoSpaceDN w:val="0"/>
        <w:adjustRightInd w:val="0"/>
        <w:spacing w:line="240" w:lineRule="atLeast"/>
        <w:rPr>
          <w:rFonts w:ascii="Palatino Linotype" w:eastAsia="Osaka" w:hAnsi="Palatino Linotype"/>
        </w:rPr>
      </w:pPr>
      <w:r>
        <w:rPr>
          <w:rFonts w:ascii="Palatino Linotype" w:eastAsia="Osaka" w:hAnsi="Palatino Linotype"/>
        </w:rPr>
        <w:t>Address_______________________________________________Fax_________________________</w:t>
      </w:r>
    </w:p>
    <w:p w:rsidR="002812C1" w:rsidRDefault="002812C1" w:rsidP="002812C1">
      <w:pPr>
        <w:widowControl w:val="0"/>
        <w:autoSpaceDE w:val="0"/>
        <w:autoSpaceDN w:val="0"/>
        <w:adjustRightInd w:val="0"/>
        <w:spacing w:line="240" w:lineRule="atLeast"/>
        <w:rPr>
          <w:rFonts w:ascii="Palatino Linotype" w:eastAsia="Osaka" w:hAnsi="Palatino Linotype"/>
        </w:rPr>
      </w:pPr>
      <w:r>
        <w:rPr>
          <w:rFonts w:ascii="Palatino Linotype" w:eastAsia="Osaka" w:hAnsi="Palatino Linotype"/>
        </w:rPr>
        <w:t>Email address______________________________________________________________________</w:t>
      </w:r>
    </w:p>
    <w:p w:rsidR="002812C1" w:rsidRPr="00F15CB6" w:rsidRDefault="002812C1" w:rsidP="002812C1">
      <w:pPr>
        <w:widowControl w:val="0"/>
        <w:autoSpaceDE w:val="0"/>
        <w:autoSpaceDN w:val="0"/>
        <w:adjustRightInd w:val="0"/>
        <w:spacing w:line="240" w:lineRule="atLeast"/>
        <w:rPr>
          <w:rFonts w:ascii="Palatino Linotype" w:eastAsia="Osaka" w:hAnsi="Palatino Linotype"/>
          <w:sz w:val="16"/>
          <w:szCs w:val="16"/>
        </w:rPr>
      </w:pPr>
    </w:p>
    <w:p w:rsidR="002812C1" w:rsidRPr="00A21E50" w:rsidRDefault="002812C1" w:rsidP="002812C1">
      <w:pPr>
        <w:widowControl w:val="0"/>
        <w:autoSpaceDE w:val="0"/>
        <w:autoSpaceDN w:val="0"/>
        <w:adjustRightInd w:val="0"/>
        <w:spacing w:line="240" w:lineRule="atLeast"/>
        <w:outlineLvl w:val="0"/>
        <w:rPr>
          <w:rFonts w:ascii="Palatino Linotype" w:eastAsia="Osaka" w:hAnsi="Palatino Linotype"/>
          <w:b/>
          <w:sz w:val="28"/>
          <w:szCs w:val="28"/>
        </w:rPr>
      </w:pPr>
      <w:r w:rsidRPr="00A21E50">
        <w:rPr>
          <w:rFonts w:ascii="Palatino Linotype" w:eastAsia="Osaka" w:hAnsi="Palatino Linotype"/>
          <w:b/>
          <w:sz w:val="28"/>
          <w:szCs w:val="28"/>
        </w:rPr>
        <w:t>Fiscal Agent</w:t>
      </w:r>
    </w:p>
    <w:p w:rsidR="002812C1" w:rsidRDefault="002812C1" w:rsidP="002812C1">
      <w:pPr>
        <w:widowControl w:val="0"/>
        <w:autoSpaceDE w:val="0"/>
        <w:autoSpaceDN w:val="0"/>
        <w:adjustRightInd w:val="0"/>
        <w:spacing w:line="240" w:lineRule="atLeast"/>
        <w:rPr>
          <w:rFonts w:ascii="Palatino Linotype" w:eastAsia="Osaka" w:hAnsi="Palatino Linotype"/>
        </w:rPr>
      </w:pPr>
      <w:r>
        <w:rPr>
          <w:rFonts w:ascii="Palatino Linotype" w:eastAsia="Osaka" w:hAnsi="Palatino Linotype"/>
        </w:rPr>
        <w:t>Name_________________________________________________Phone______________________</w:t>
      </w:r>
    </w:p>
    <w:p w:rsidR="002812C1" w:rsidRDefault="002812C1" w:rsidP="002812C1">
      <w:pPr>
        <w:widowControl w:val="0"/>
        <w:autoSpaceDE w:val="0"/>
        <w:autoSpaceDN w:val="0"/>
        <w:adjustRightInd w:val="0"/>
        <w:spacing w:line="240" w:lineRule="atLeast"/>
        <w:rPr>
          <w:rFonts w:ascii="Palatino Linotype" w:eastAsia="Osaka" w:hAnsi="Palatino Linotype"/>
        </w:rPr>
      </w:pPr>
      <w:r>
        <w:rPr>
          <w:rFonts w:ascii="Palatino Linotype" w:eastAsia="Osaka" w:hAnsi="Palatino Linotype"/>
        </w:rPr>
        <w:t>Address_______________________________________________Fax_________________________</w:t>
      </w:r>
    </w:p>
    <w:p w:rsidR="002812C1" w:rsidRDefault="002812C1" w:rsidP="002812C1">
      <w:pPr>
        <w:widowControl w:val="0"/>
        <w:autoSpaceDE w:val="0"/>
        <w:autoSpaceDN w:val="0"/>
        <w:adjustRightInd w:val="0"/>
        <w:spacing w:line="240" w:lineRule="atLeast"/>
        <w:jc w:val="both"/>
        <w:rPr>
          <w:rFonts w:ascii="Palatino Linotype" w:eastAsia="Osaka" w:hAnsi="Palatino Linotype"/>
        </w:rPr>
      </w:pPr>
      <w:r>
        <w:rPr>
          <w:rFonts w:ascii="Palatino Linotype" w:eastAsia="Osaka" w:hAnsi="Palatino Linotype"/>
        </w:rPr>
        <w:t>Email address______________________________________________________________________</w:t>
      </w:r>
    </w:p>
    <w:p w:rsidR="002812C1" w:rsidRPr="00F15CB6" w:rsidRDefault="002812C1" w:rsidP="002812C1">
      <w:pPr>
        <w:widowControl w:val="0"/>
        <w:autoSpaceDE w:val="0"/>
        <w:autoSpaceDN w:val="0"/>
        <w:adjustRightInd w:val="0"/>
        <w:spacing w:line="240" w:lineRule="atLeast"/>
        <w:jc w:val="both"/>
        <w:rPr>
          <w:rFonts w:ascii="Palatino Linotype" w:eastAsia="Osaka" w:hAnsi="Palatino Linotype"/>
          <w:sz w:val="16"/>
          <w:szCs w:val="16"/>
        </w:rPr>
      </w:pPr>
    </w:p>
    <w:p w:rsidR="002812C1" w:rsidRPr="0066162E" w:rsidRDefault="002812C1" w:rsidP="002812C1">
      <w:pPr>
        <w:widowControl w:val="0"/>
        <w:autoSpaceDE w:val="0"/>
        <w:autoSpaceDN w:val="0"/>
        <w:adjustRightInd w:val="0"/>
        <w:spacing w:line="240" w:lineRule="atLeast"/>
        <w:jc w:val="both"/>
        <w:outlineLvl w:val="0"/>
        <w:rPr>
          <w:rFonts w:ascii="Palatino Linotype" w:eastAsia="Osaka" w:hAnsi="Palatino Linotype"/>
          <w:sz w:val="22"/>
          <w:szCs w:val="22"/>
        </w:rPr>
      </w:pPr>
      <w:r w:rsidRPr="0066162E">
        <w:rPr>
          <w:rFonts w:ascii="Palatino Linotype" w:eastAsia="Osaka" w:hAnsi="Palatino Linotype"/>
          <w:sz w:val="22"/>
          <w:szCs w:val="22"/>
        </w:rPr>
        <w:t xml:space="preserve">Outright Grant Request:  </w:t>
      </w:r>
      <w:r w:rsidRPr="0066162E">
        <w:rPr>
          <w:rFonts w:ascii="Palatino Linotype" w:eastAsia="Osaka" w:hAnsi="Palatino Linotype"/>
          <w:sz w:val="22"/>
          <w:szCs w:val="22"/>
        </w:rPr>
        <w:tab/>
        <w:t>$__________</w:t>
      </w:r>
    </w:p>
    <w:p w:rsidR="002812C1" w:rsidRPr="0066162E" w:rsidRDefault="002812C1" w:rsidP="002812C1">
      <w:pPr>
        <w:widowControl w:val="0"/>
        <w:autoSpaceDE w:val="0"/>
        <w:autoSpaceDN w:val="0"/>
        <w:adjustRightInd w:val="0"/>
        <w:spacing w:line="240" w:lineRule="atLeast"/>
        <w:jc w:val="both"/>
        <w:rPr>
          <w:rFonts w:ascii="Palatino Linotype" w:eastAsia="Osaka" w:hAnsi="Palatino Linotype"/>
          <w:sz w:val="22"/>
          <w:szCs w:val="22"/>
        </w:rPr>
      </w:pPr>
      <w:r w:rsidRPr="0066162E">
        <w:rPr>
          <w:rFonts w:ascii="Palatino Linotype" w:eastAsia="Osaka" w:hAnsi="Palatino Linotype"/>
          <w:sz w:val="22"/>
          <w:szCs w:val="22"/>
        </w:rPr>
        <w:t>Cash Cost-Share:</w:t>
      </w:r>
      <w:r w:rsidRPr="0066162E">
        <w:rPr>
          <w:rFonts w:ascii="Palatino Linotype" w:eastAsia="Osaka" w:hAnsi="Palatino Linotype"/>
          <w:sz w:val="22"/>
          <w:szCs w:val="22"/>
        </w:rPr>
        <w:tab/>
      </w:r>
      <w:r w:rsidRPr="0066162E">
        <w:rPr>
          <w:rFonts w:ascii="Palatino Linotype" w:eastAsia="Osaka" w:hAnsi="Palatino Linotype"/>
          <w:sz w:val="22"/>
          <w:szCs w:val="22"/>
        </w:rPr>
        <w:tab/>
        <w:t>$__________</w:t>
      </w:r>
    </w:p>
    <w:p w:rsidR="002812C1" w:rsidRPr="0066162E" w:rsidRDefault="002812C1" w:rsidP="002812C1">
      <w:pPr>
        <w:widowControl w:val="0"/>
        <w:autoSpaceDE w:val="0"/>
        <w:autoSpaceDN w:val="0"/>
        <w:adjustRightInd w:val="0"/>
        <w:spacing w:line="240" w:lineRule="atLeast"/>
        <w:jc w:val="both"/>
        <w:rPr>
          <w:rFonts w:ascii="Palatino Linotype" w:eastAsia="Osaka" w:hAnsi="Palatino Linotype"/>
          <w:sz w:val="22"/>
          <w:szCs w:val="22"/>
        </w:rPr>
      </w:pPr>
      <w:r w:rsidRPr="0066162E">
        <w:rPr>
          <w:rFonts w:ascii="Palatino Linotype" w:eastAsia="Osaka" w:hAnsi="Palatino Linotype"/>
          <w:sz w:val="22"/>
          <w:szCs w:val="22"/>
        </w:rPr>
        <w:t>In-Kind Cost Share:</w:t>
      </w:r>
      <w:r w:rsidRPr="0066162E">
        <w:rPr>
          <w:rFonts w:ascii="Palatino Linotype" w:eastAsia="Osaka" w:hAnsi="Palatino Linotype"/>
          <w:sz w:val="22"/>
          <w:szCs w:val="22"/>
        </w:rPr>
        <w:tab/>
      </w:r>
      <w:r w:rsidRPr="0066162E">
        <w:rPr>
          <w:rFonts w:ascii="Palatino Linotype" w:eastAsia="Osaka" w:hAnsi="Palatino Linotype"/>
          <w:sz w:val="22"/>
          <w:szCs w:val="22"/>
        </w:rPr>
        <w:tab/>
        <w:t>$__________</w:t>
      </w:r>
    </w:p>
    <w:p w:rsidR="002812C1" w:rsidRPr="0066162E" w:rsidRDefault="002812C1" w:rsidP="002812C1">
      <w:pPr>
        <w:widowControl w:val="0"/>
        <w:autoSpaceDE w:val="0"/>
        <w:autoSpaceDN w:val="0"/>
        <w:adjustRightInd w:val="0"/>
        <w:spacing w:line="240" w:lineRule="atLeast"/>
        <w:jc w:val="both"/>
        <w:rPr>
          <w:rFonts w:ascii="Palatino Linotype" w:eastAsia="Osaka" w:hAnsi="Palatino Linotype"/>
          <w:sz w:val="22"/>
          <w:szCs w:val="22"/>
        </w:rPr>
      </w:pPr>
      <w:r w:rsidRPr="0066162E">
        <w:rPr>
          <w:rFonts w:ascii="Palatino Linotype" w:eastAsia="Osaka" w:hAnsi="Palatino Linotype"/>
          <w:sz w:val="22"/>
          <w:szCs w:val="22"/>
        </w:rPr>
        <w:t>Total:</w:t>
      </w:r>
      <w:r w:rsidRPr="0066162E">
        <w:rPr>
          <w:rFonts w:ascii="Palatino Linotype" w:eastAsia="Osaka" w:hAnsi="Palatino Linotype"/>
          <w:sz w:val="22"/>
          <w:szCs w:val="22"/>
        </w:rPr>
        <w:tab/>
      </w:r>
      <w:r w:rsidRPr="0066162E">
        <w:rPr>
          <w:rFonts w:ascii="Palatino Linotype" w:eastAsia="Osaka" w:hAnsi="Palatino Linotype"/>
          <w:sz w:val="22"/>
          <w:szCs w:val="22"/>
        </w:rPr>
        <w:tab/>
      </w:r>
      <w:r w:rsidRPr="0066162E">
        <w:rPr>
          <w:rFonts w:ascii="Palatino Linotype" w:eastAsia="Osaka" w:hAnsi="Palatino Linotype"/>
          <w:sz w:val="22"/>
          <w:szCs w:val="22"/>
        </w:rPr>
        <w:tab/>
      </w:r>
      <w:r w:rsidRPr="0066162E">
        <w:rPr>
          <w:rFonts w:ascii="Palatino Linotype" w:eastAsia="Osaka" w:hAnsi="Palatino Linotype"/>
          <w:sz w:val="22"/>
          <w:szCs w:val="22"/>
        </w:rPr>
        <w:tab/>
        <w:t>$__________</w:t>
      </w:r>
    </w:p>
    <w:p w:rsidR="002812C1" w:rsidRDefault="002812C1" w:rsidP="002812C1">
      <w:pPr>
        <w:widowControl w:val="0"/>
        <w:autoSpaceDE w:val="0"/>
        <w:autoSpaceDN w:val="0"/>
        <w:adjustRightInd w:val="0"/>
        <w:spacing w:line="240" w:lineRule="atLeast"/>
        <w:jc w:val="both"/>
        <w:rPr>
          <w:rFonts w:ascii="Palatino Linotype" w:eastAsia="Osaka" w:hAnsi="Palatino Linotype"/>
          <w:sz w:val="20"/>
          <w:szCs w:val="20"/>
        </w:rPr>
      </w:pPr>
      <w:r>
        <w:rPr>
          <w:rFonts w:ascii="Palatino Linotype" w:eastAsia="Osaka" w:hAnsi="Palatino Linotype"/>
          <w:sz w:val="20"/>
          <w:szCs w:val="20"/>
        </w:rPr>
        <w:t>(The above figures should correspond to the columns of Budget Summary chart / section #7 of the application)</w:t>
      </w:r>
    </w:p>
    <w:p w:rsidR="002812C1" w:rsidRDefault="002812C1" w:rsidP="002812C1">
      <w:pPr>
        <w:widowControl w:val="0"/>
        <w:autoSpaceDE w:val="0"/>
        <w:autoSpaceDN w:val="0"/>
        <w:adjustRightInd w:val="0"/>
        <w:spacing w:line="240" w:lineRule="atLeast"/>
        <w:rPr>
          <w:rFonts w:ascii="Palatino Linotype" w:eastAsia="Osaka" w:hAnsi="Palatino Linotype"/>
          <w:sz w:val="20"/>
          <w:szCs w:val="20"/>
        </w:rPr>
      </w:pPr>
      <w:r w:rsidRPr="00A21E50">
        <w:rPr>
          <w:rFonts w:ascii="Palatino Linotype" w:eastAsia="Osaka" w:hAnsi="Palatino Linotype"/>
          <w:b/>
          <w:sz w:val="28"/>
          <w:szCs w:val="28"/>
        </w:rPr>
        <w:t>Location/s and Date/s of the project:</w:t>
      </w:r>
      <w:r>
        <w:rPr>
          <w:rFonts w:ascii="Palatino Linotype" w:eastAsia="Osaka" w:hAnsi="Palatino Linotype"/>
          <w:sz w:val="28"/>
          <w:szCs w:val="28"/>
        </w:rPr>
        <w:t xml:space="preserve">  </w:t>
      </w:r>
      <w:r>
        <w:rPr>
          <w:rFonts w:ascii="Palatino Linotype" w:eastAsia="Osaka" w:hAnsi="Palatino Linotype"/>
          <w:sz w:val="20"/>
          <w:szCs w:val="20"/>
        </w:rPr>
        <w:t>__________________________________________________________________________________________________</w:t>
      </w:r>
    </w:p>
    <w:p w:rsidR="002812C1" w:rsidRPr="00A21E50" w:rsidRDefault="002812C1" w:rsidP="002812C1">
      <w:pPr>
        <w:widowControl w:val="0"/>
        <w:autoSpaceDE w:val="0"/>
        <w:autoSpaceDN w:val="0"/>
        <w:adjustRightInd w:val="0"/>
        <w:spacing w:line="240" w:lineRule="atLeast"/>
        <w:outlineLvl w:val="0"/>
        <w:rPr>
          <w:rFonts w:ascii="Palatino Linotype" w:eastAsia="Osaka" w:hAnsi="Palatino Linotype"/>
          <w:b/>
          <w:sz w:val="28"/>
          <w:szCs w:val="28"/>
        </w:rPr>
      </w:pPr>
      <w:r w:rsidRPr="00A21E50">
        <w:rPr>
          <w:rFonts w:ascii="Palatino Linotype" w:eastAsia="Osaka" w:hAnsi="Palatino Linotype"/>
          <w:b/>
          <w:sz w:val="28"/>
          <w:szCs w:val="28"/>
        </w:rPr>
        <w:t>Signatures</w:t>
      </w:r>
    </w:p>
    <w:p w:rsidR="002812C1" w:rsidRDefault="002812C1" w:rsidP="002812C1">
      <w:pPr>
        <w:widowControl w:val="0"/>
        <w:autoSpaceDE w:val="0"/>
        <w:autoSpaceDN w:val="0"/>
        <w:adjustRightInd w:val="0"/>
        <w:spacing w:line="240" w:lineRule="atLeast"/>
        <w:rPr>
          <w:rFonts w:ascii="Palatino Linotype" w:eastAsia="Osaka" w:hAnsi="Palatino Linotype"/>
          <w:sz w:val="18"/>
          <w:szCs w:val="18"/>
        </w:rPr>
      </w:pPr>
      <w:r w:rsidRPr="0066162E">
        <w:rPr>
          <w:rFonts w:ascii="Palatino Linotype" w:eastAsia="Osaka" w:hAnsi="Palatino Linotype"/>
          <w:sz w:val="18"/>
          <w:szCs w:val="18"/>
        </w:rPr>
        <w:t xml:space="preserve">(By signing and submitting this application, the authorizing official is providing the applicable certifications regarding debarment, suspension, and compliance with the nondiscrimination statutes as listed within the </w:t>
      </w:r>
      <w:r w:rsidR="005A44AE">
        <w:rPr>
          <w:rFonts w:ascii="Palatino Linotype" w:eastAsia="Osaka" w:hAnsi="Palatino Linotype"/>
          <w:sz w:val="18"/>
          <w:szCs w:val="18"/>
        </w:rPr>
        <w:t>SC Humanities</w:t>
      </w:r>
      <w:r w:rsidRPr="0066162E">
        <w:rPr>
          <w:rFonts w:ascii="Palatino Linotype" w:eastAsia="Osaka" w:hAnsi="Palatino Linotype"/>
          <w:sz w:val="18"/>
          <w:szCs w:val="18"/>
        </w:rPr>
        <w:t xml:space="preserve"> grant application. No </w:t>
      </w:r>
      <w:r>
        <w:rPr>
          <w:rFonts w:ascii="Palatino Linotype" w:eastAsia="Osaka" w:hAnsi="Palatino Linotype"/>
          <w:sz w:val="18"/>
          <w:szCs w:val="18"/>
        </w:rPr>
        <w:t>“per” signatures are accepted.)</w:t>
      </w:r>
    </w:p>
    <w:p w:rsidR="002812C1" w:rsidRDefault="002812C1" w:rsidP="002812C1">
      <w:pPr>
        <w:widowControl w:val="0"/>
        <w:autoSpaceDE w:val="0"/>
        <w:autoSpaceDN w:val="0"/>
        <w:adjustRightInd w:val="0"/>
        <w:spacing w:line="240" w:lineRule="atLeast"/>
        <w:rPr>
          <w:rFonts w:ascii="Palatino Linotype" w:eastAsia="Osaka" w:hAnsi="Palatino Linotype"/>
          <w:sz w:val="18"/>
          <w:szCs w:val="18"/>
        </w:rPr>
      </w:pPr>
    </w:p>
    <w:p w:rsidR="002812C1" w:rsidRDefault="002812C1" w:rsidP="002812C1">
      <w:pPr>
        <w:widowControl w:val="0"/>
        <w:autoSpaceDE w:val="0"/>
        <w:autoSpaceDN w:val="0"/>
        <w:adjustRightInd w:val="0"/>
        <w:spacing w:line="240" w:lineRule="atLeast"/>
        <w:rPr>
          <w:rFonts w:ascii="Palatino Linotype" w:eastAsia="Osaka" w:hAnsi="Palatino Linotype"/>
          <w:sz w:val="18"/>
          <w:szCs w:val="18"/>
        </w:rPr>
      </w:pPr>
      <w:r>
        <w:rPr>
          <w:rFonts w:ascii="Palatino Linotype" w:eastAsia="Osaka" w:hAnsi="Palatino Linotype"/>
          <w:sz w:val="18"/>
          <w:szCs w:val="18"/>
        </w:rPr>
        <w:t>__________________________________     ____________________________________     ___________________________________</w:t>
      </w:r>
    </w:p>
    <w:p w:rsidR="002812C1" w:rsidRPr="005939BB" w:rsidRDefault="002812C1" w:rsidP="002812C1">
      <w:pPr>
        <w:widowControl w:val="0"/>
        <w:autoSpaceDE w:val="0"/>
        <w:autoSpaceDN w:val="0"/>
        <w:adjustRightInd w:val="0"/>
        <w:spacing w:line="240" w:lineRule="atLeast"/>
        <w:rPr>
          <w:rFonts w:ascii="Palatino Linotype" w:eastAsia="Osaka" w:hAnsi="Palatino Linotype"/>
          <w:b/>
          <w:sz w:val="22"/>
          <w:szCs w:val="22"/>
          <w:u w:val="single"/>
        </w:rPr>
      </w:pPr>
      <w:r w:rsidRPr="00A21E50">
        <w:rPr>
          <w:rFonts w:ascii="Palatino Linotype" w:eastAsia="Osaka" w:hAnsi="Palatino Linotype"/>
          <w:sz w:val="22"/>
          <w:szCs w:val="22"/>
        </w:rPr>
        <w:t>Authorizing</w:t>
      </w:r>
      <w:r>
        <w:rPr>
          <w:rFonts w:ascii="Palatino Linotype" w:eastAsia="Osaka" w:hAnsi="Palatino Linotype"/>
          <w:sz w:val="22"/>
          <w:szCs w:val="22"/>
        </w:rPr>
        <w:t xml:space="preserve"> </w:t>
      </w:r>
      <w:r w:rsidRPr="00A21E50">
        <w:rPr>
          <w:rFonts w:ascii="Palatino Linotype" w:eastAsia="Osaka" w:hAnsi="Palatino Linotype"/>
          <w:sz w:val="22"/>
          <w:szCs w:val="22"/>
        </w:rPr>
        <w:t>Official</w:t>
      </w:r>
      <w:r>
        <w:rPr>
          <w:rFonts w:ascii="Palatino Linotype" w:eastAsia="Osaka" w:hAnsi="Palatino Linotype"/>
          <w:sz w:val="22"/>
          <w:szCs w:val="22"/>
        </w:rPr>
        <w:t xml:space="preserve">                         </w:t>
      </w:r>
      <w:r w:rsidRPr="00A21E50">
        <w:rPr>
          <w:rFonts w:ascii="Palatino Linotype" w:eastAsia="Osaka" w:hAnsi="Palatino Linotype"/>
          <w:sz w:val="22"/>
          <w:szCs w:val="22"/>
        </w:rPr>
        <w:t xml:space="preserve">Fiscal Agent  </w:t>
      </w:r>
      <w:r>
        <w:rPr>
          <w:rFonts w:ascii="Palatino Linotype" w:eastAsia="Osaka" w:hAnsi="Palatino Linotype"/>
          <w:sz w:val="22"/>
          <w:szCs w:val="22"/>
        </w:rPr>
        <w:t xml:space="preserve">                                        </w:t>
      </w:r>
      <w:r w:rsidRPr="00A21E50">
        <w:rPr>
          <w:rFonts w:ascii="Palatino Linotype" w:eastAsia="Osaka" w:hAnsi="Palatino Linotype"/>
          <w:sz w:val="22"/>
          <w:szCs w:val="22"/>
        </w:rPr>
        <w:t>Project Director</w:t>
      </w:r>
      <w:r>
        <w:rPr>
          <w:rFonts w:ascii="Palatino Linotype" w:eastAsia="Osaka" w:hAnsi="Palatino Linotype"/>
          <w:b/>
          <w:sz w:val="22"/>
          <w:szCs w:val="22"/>
          <w:u w:val="single"/>
        </w:rPr>
        <w:br w:type="page"/>
      </w:r>
      <w:r>
        <w:rPr>
          <w:rFonts w:ascii="Palatino Linotype" w:eastAsia="Osaka" w:hAnsi="Palatino Linotype"/>
          <w:b/>
          <w:sz w:val="22"/>
          <w:szCs w:val="22"/>
          <w:u w:val="single"/>
        </w:rPr>
        <w:lastRenderedPageBreak/>
        <w:t>7. The Budget Summary</w:t>
      </w:r>
      <w:r w:rsidRPr="005939BB">
        <w:rPr>
          <w:rFonts w:ascii="Palatino Linotype" w:eastAsia="Osaka" w:hAnsi="Palatino Linotype"/>
          <w:b/>
          <w:sz w:val="22"/>
          <w:szCs w:val="22"/>
          <w:u w:val="single"/>
        </w:rPr>
        <w:t xml:space="preserve"> </w:t>
      </w:r>
    </w:p>
    <w:p w:rsidR="002812C1" w:rsidRDefault="002812C1" w:rsidP="002812C1">
      <w:pPr>
        <w:widowControl w:val="0"/>
        <w:autoSpaceDE w:val="0"/>
        <w:autoSpaceDN w:val="0"/>
        <w:adjustRightInd w:val="0"/>
        <w:spacing w:line="240" w:lineRule="atLeast"/>
        <w:jc w:val="both"/>
        <w:rPr>
          <w:rFonts w:ascii="Palatino Linotype" w:eastAsia="Osaka" w:hAnsi="Palatino Linotype"/>
          <w:b/>
          <w:sz w:val="22"/>
          <w:szCs w:val="22"/>
        </w:rPr>
      </w:pPr>
    </w:p>
    <w:p w:rsidR="002812C1" w:rsidRDefault="002812C1" w:rsidP="002812C1">
      <w:pPr>
        <w:widowControl w:val="0"/>
        <w:autoSpaceDE w:val="0"/>
        <w:autoSpaceDN w:val="0"/>
        <w:adjustRightInd w:val="0"/>
        <w:spacing w:line="240" w:lineRule="atLeast"/>
        <w:jc w:val="both"/>
        <w:outlineLvl w:val="0"/>
        <w:rPr>
          <w:rFonts w:ascii="Palatino Linotype" w:eastAsia="Osaka" w:hAnsi="Palatino Linotype"/>
          <w:b/>
          <w:sz w:val="22"/>
          <w:szCs w:val="22"/>
        </w:rPr>
      </w:pPr>
      <w:r>
        <w:rPr>
          <w:rFonts w:ascii="Palatino Linotype" w:eastAsia="Osaka" w:hAnsi="Palatino Linotype"/>
          <w:b/>
          <w:sz w:val="22"/>
          <w:szCs w:val="22"/>
        </w:rPr>
        <w:t>A. Anticipated Sources of Income</w:t>
      </w:r>
    </w:p>
    <w:p w:rsidR="002812C1" w:rsidRPr="00047CA7" w:rsidRDefault="002812C1" w:rsidP="002812C1">
      <w:pPr>
        <w:widowControl w:val="0"/>
        <w:numPr>
          <w:ilvl w:val="0"/>
          <w:numId w:val="7"/>
        </w:numPr>
        <w:autoSpaceDE w:val="0"/>
        <w:autoSpaceDN w:val="0"/>
        <w:adjustRightInd w:val="0"/>
        <w:spacing w:line="240" w:lineRule="atLeast"/>
        <w:jc w:val="both"/>
        <w:rPr>
          <w:rFonts w:ascii="Palatino Linotype" w:eastAsia="Osaka" w:hAnsi="Palatino Linotype"/>
          <w:sz w:val="20"/>
          <w:szCs w:val="20"/>
        </w:rPr>
      </w:pPr>
      <w:r w:rsidRPr="00047CA7">
        <w:rPr>
          <w:rFonts w:ascii="Palatino Linotype" w:eastAsia="Osaka" w:hAnsi="Palatino Linotype"/>
          <w:sz w:val="20"/>
          <w:szCs w:val="20"/>
        </w:rPr>
        <w:t xml:space="preserve">Will an admission or registration fee be charged? </w:t>
      </w:r>
      <w:r w:rsidRPr="00047CA7">
        <w:rPr>
          <w:rFonts w:ascii="Palatino Linotype" w:eastAsia="Osaka" w:hAnsi="Palatino Linotype"/>
          <w:sz w:val="28"/>
          <w:szCs w:val="28"/>
        </w:rPr>
        <w:t xml:space="preserve"> □</w:t>
      </w:r>
      <w:r w:rsidRPr="00047CA7">
        <w:rPr>
          <w:rFonts w:ascii="Palatino Linotype" w:eastAsia="Osaka" w:hAnsi="Palatino Linotype"/>
          <w:sz w:val="20"/>
          <w:szCs w:val="20"/>
        </w:rPr>
        <w:t xml:space="preserve"> Yes  </w:t>
      </w:r>
      <w:r w:rsidRPr="00047CA7">
        <w:rPr>
          <w:rFonts w:ascii="Palatino Linotype" w:eastAsia="Osaka" w:hAnsi="Palatino Linotype"/>
          <w:sz w:val="28"/>
          <w:szCs w:val="28"/>
        </w:rPr>
        <w:t>□</w:t>
      </w:r>
      <w:r w:rsidRPr="00047CA7">
        <w:rPr>
          <w:rFonts w:ascii="Palatino Linotype" w:eastAsia="Osaka" w:hAnsi="Palatino Linotype"/>
          <w:sz w:val="20"/>
          <w:szCs w:val="20"/>
        </w:rPr>
        <w:t xml:space="preserve"> No</w:t>
      </w:r>
    </w:p>
    <w:p w:rsidR="002812C1" w:rsidRPr="00047CA7" w:rsidRDefault="002812C1" w:rsidP="002812C1">
      <w:pPr>
        <w:widowControl w:val="0"/>
        <w:autoSpaceDE w:val="0"/>
        <w:autoSpaceDN w:val="0"/>
        <w:adjustRightInd w:val="0"/>
        <w:spacing w:line="240" w:lineRule="atLeast"/>
        <w:ind w:firstLine="720"/>
        <w:jc w:val="both"/>
        <w:rPr>
          <w:rFonts w:ascii="Palatino Linotype" w:eastAsia="Osaka" w:hAnsi="Palatino Linotype"/>
          <w:sz w:val="20"/>
          <w:szCs w:val="20"/>
        </w:rPr>
      </w:pPr>
      <w:r w:rsidRPr="00047CA7">
        <w:rPr>
          <w:rFonts w:ascii="Palatino Linotype" w:eastAsia="Osaka" w:hAnsi="Palatino Linotype"/>
          <w:sz w:val="20"/>
          <w:szCs w:val="20"/>
        </w:rPr>
        <w:t xml:space="preserve">(Fee per person $______)  Approximate amount to be raised  </w:t>
      </w:r>
      <w:r w:rsidRPr="00047CA7">
        <w:rPr>
          <w:rFonts w:ascii="Palatino Linotype" w:eastAsia="Osaka" w:hAnsi="Palatino Linotype"/>
          <w:sz w:val="20"/>
          <w:szCs w:val="20"/>
        </w:rPr>
        <w:tab/>
        <w:t>$______</w:t>
      </w:r>
    </w:p>
    <w:p w:rsidR="002812C1" w:rsidRPr="00047CA7" w:rsidRDefault="002812C1" w:rsidP="002812C1">
      <w:pPr>
        <w:widowControl w:val="0"/>
        <w:autoSpaceDE w:val="0"/>
        <w:autoSpaceDN w:val="0"/>
        <w:adjustRightInd w:val="0"/>
        <w:spacing w:line="240" w:lineRule="atLeast"/>
        <w:jc w:val="both"/>
        <w:rPr>
          <w:rFonts w:ascii="Palatino Linotype" w:eastAsia="Osaka" w:hAnsi="Palatino Linotype"/>
          <w:sz w:val="20"/>
          <w:szCs w:val="20"/>
        </w:rPr>
      </w:pPr>
      <w:r w:rsidRPr="00047CA7">
        <w:rPr>
          <w:rFonts w:ascii="Palatino Linotype" w:eastAsia="Osaka" w:hAnsi="Palatino Linotype"/>
          <w:sz w:val="20"/>
          <w:szCs w:val="20"/>
        </w:rPr>
        <w:t xml:space="preserve">      2. </w:t>
      </w:r>
      <w:r w:rsidRPr="00047CA7">
        <w:rPr>
          <w:rFonts w:ascii="Palatino Linotype" w:eastAsia="Osaka" w:hAnsi="Palatino Linotype"/>
          <w:sz w:val="20"/>
          <w:szCs w:val="20"/>
        </w:rPr>
        <w:tab/>
        <w:t>Other cash from applicant’s own funds</w:t>
      </w:r>
      <w:r w:rsidRPr="00047CA7">
        <w:rPr>
          <w:rFonts w:ascii="Palatino Linotype" w:eastAsia="Osaka" w:hAnsi="Palatino Linotype"/>
          <w:sz w:val="20"/>
          <w:szCs w:val="20"/>
        </w:rPr>
        <w:tab/>
      </w:r>
      <w:r w:rsidRPr="00047CA7">
        <w:rPr>
          <w:rFonts w:ascii="Palatino Linotype" w:eastAsia="Osaka" w:hAnsi="Palatino Linotype"/>
          <w:sz w:val="20"/>
          <w:szCs w:val="20"/>
        </w:rPr>
        <w:tab/>
      </w:r>
      <w:r w:rsidRPr="00047CA7">
        <w:rPr>
          <w:rFonts w:ascii="Palatino Linotype" w:eastAsia="Osaka" w:hAnsi="Palatino Linotype"/>
          <w:sz w:val="20"/>
          <w:szCs w:val="20"/>
        </w:rPr>
        <w:tab/>
        <w:t xml:space="preserve">     </w:t>
      </w:r>
      <w:r w:rsidRPr="00047CA7">
        <w:rPr>
          <w:rFonts w:ascii="Palatino Linotype" w:eastAsia="Osaka" w:hAnsi="Palatino Linotype"/>
          <w:sz w:val="20"/>
          <w:szCs w:val="20"/>
        </w:rPr>
        <w:tab/>
        <w:t>$______</w:t>
      </w:r>
    </w:p>
    <w:p w:rsidR="002812C1" w:rsidRPr="00047CA7" w:rsidRDefault="002812C1" w:rsidP="002812C1">
      <w:pPr>
        <w:widowControl w:val="0"/>
        <w:autoSpaceDE w:val="0"/>
        <w:autoSpaceDN w:val="0"/>
        <w:adjustRightInd w:val="0"/>
        <w:spacing w:line="240" w:lineRule="atLeast"/>
        <w:jc w:val="both"/>
        <w:rPr>
          <w:rFonts w:ascii="Palatino Linotype" w:eastAsia="Osaka" w:hAnsi="Palatino Linotype"/>
          <w:sz w:val="20"/>
          <w:szCs w:val="20"/>
        </w:rPr>
      </w:pPr>
      <w:r w:rsidRPr="00047CA7">
        <w:rPr>
          <w:rFonts w:ascii="Palatino Linotype" w:eastAsia="Osaka" w:hAnsi="Palatino Linotype"/>
          <w:sz w:val="20"/>
          <w:szCs w:val="20"/>
        </w:rPr>
        <w:t xml:space="preserve">      3. </w:t>
      </w:r>
      <w:r w:rsidRPr="00047CA7">
        <w:rPr>
          <w:rFonts w:ascii="Palatino Linotype" w:eastAsia="Osaka" w:hAnsi="Palatino Linotype"/>
          <w:sz w:val="20"/>
          <w:szCs w:val="20"/>
        </w:rPr>
        <w:tab/>
        <w:t>Please indicate contributions from third parties:</w:t>
      </w:r>
    </w:p>
    <w:p w:rsidR="002812C1" w:rsidRPr="00047CA7" w:rsidRDefault="002812C1" w:rsidP="002812C1">
      <w:pPr>
        <w:widowControl w:val="0"/>
        <w:autoSpaceDE w:val="0"/>
        <w:autoSpaceDN w:val="0"/>
        <w:adjustRightInd w:val="0"/>
        <w:spacing w:line="240" w:lineRule="atLeast"/>
        <w:ind w:firstLine="720"/>
        <w:jc w:val="both"/>
        <w:rPr>
          <w:rFonts w:ascii="Palatino Linotype" w:eastAsia="Osaka" w:hAnsi="Palatino Linotype"/>
          <w:sz w:val="20"/>
          <w:szCs w:val="20"/>
        </w:rPr>
      </w:pPr>
      <w:r w:rsidRPr="00047CA7">
        <w:rPr>
          <w:rFonts w:ascii="Palatino Linotype" w:eastAsia="Osaka" w:hAnsi="Palatino Linotype"/>
          <w:sz w:val="20"/>
          <w:szCs w:val="20"/>
        </w:rPr>
        <w:t xml:space="preserve">(Indicate whether the funds are confirmed or projected) </w:t>
      </w:r>
    </w:p>
    <w:p w:rsidR="002812C1" w:rsidRPr="00047CA7" w:rsidRDefault="002812C1" w:rsidP="002812C1">
      <w:pPr>
        <w:widowControl w:val="0"/>
        <w:autoSpaceDE w:val="0"/>
        <w:autoSpaceDN w:val="0"/>
        <w:adjustRightInd w:val="0"/>
        <w:spacing w:line="240" w:lineRule="atLeast"/>
        <w:jc w:val="both"/>
        <w:rPr>
          <w:rFonts w:ascii="Palatino Linotype" w:eastAsia="Osaka" w:hAnsi="Palatino Linotype"/>
          <w:sz w:val="20"/>
          <w:szCs w:val="20"/>
        </w:rPr>
      </w:pPr>
    </w:p>
    <w:p w:rsidR="002812C1" w:rsidRPr="00047CA7" w:rsidRDefault="002812C1" w:rsidP="002812C1">
      <w:pPr>
        <w:widowControl w:val="0"/>
        <w:autoSpaceDE w:val="0"/>
        <w:autoSpaceDN w:val="0"/>
        <w:adjustRightInd w:val="0"/>
        <w:spacing w:line="240" w:lineRule="atLeast"/>
        <w:jc w:val="both"/>
        <w:rPr>
          <w:rFonts w:ascii="Palatino Linotype" w:eastAsia="Osaka" w:hAnsi="Palatino Linotype"/>
          <w:sz w:val="20"/>
          <w:szCs w:val="20"/>
        </w:rPr>
      </w:pPr>
      <w:r w:rsidRPr="00047CA7">
        <w:rPr>
          <w:rFonts w:ascii="Palatino Linotype" w:eastAsia="Osaka" w:hAnsi="Palatino Linotype"/>
          <w:sz w:val="20"/>
          <w:szCs w:val="20"/>
        </w:rPr>
        <w:tab/>
      </w:r>
      <w:proofErr w:type="gramStart"/>
      <w:r w:rsidRPr="00047CA7">
        <w:rPr>
          <w:rFonts w:ascii="Palatino Linotype" w:eastAsia="Osaka" w:hAnsi="Palatino Linotype"/>
          <w:sz w:val="20"/>
          <w:szCs w:val="20"/>
        </w:rPr>
        <w:t>a</w:t>
      </w:r>
      <w:proofErr w:type="gramEnd"/>
      <w:r w:rsidRPr="00047CA7">
        <w:rPr>
          <w:rFonts w:ascii="Palatino Linotype" w:eastAsia="Osaka" w:hAnsi="Palatino Linotype"/>
          <w:sz w:val="20"/>
          <w:szCs w:val="20"/>
        </w:rPr>
        <w:t>. Private ________________________________________</w:t>
      </w:r>
      <w:r w:rsidRPr="00047CA7">
        <w:rPr>
          <w:rFonts w:ascii="Palatino Linotype" w:eastAsia="Osaka" w:hAnsi="Palatino Linotype"/>
          <w:sz w:val="20"/>
          <w:szCs w:val="20"/>
        </w:rPr>
        <w:tab/>
        <w:t xml:space="preserve">     </w:t>
      </w:r>
      <w:r w:rsidRPr="00047CA7">
        <w:rPr>
          <w:rFonts w:ascii="Palatino Linotype" w:eastAsia="Osaka" w:hAnsi="Palatino Linotype"/>
          <w:sz w:val="20"/>
          <w:szCs w:val="20"/>
        </w:rPr>
        <w:tab/>
        <w:t>$______</w:t>
      </w:r>
    </w:p>
    <w:p w:rsidR="002812C1" w:rsidRPr="00047CA7" w:rsidRDefault="002812C1" w:rsidP="002812C1">
      <w:pPr>
        <w:widowControl w:val="0"/>
        <w:autoSpaceDE w:val="0"/>
        <w:autoSpaceDN w:val="0"/>
        <w:adjustRightInd w:val="0"/>
        <w:spacing w:line="240" w:lineRule="atLeast"/>
        <w:jc w:val="both"/>
        <w:rPr>
          <w:rFonts w:ascii="Palatino Linotype" w:eastAsia="Osaka" w:hAnsi="Palatino Linotype"/>
          <w:sz w:val="20"/>
          <w:szCs w:val="20"/>
        </w:rPr>
      </w:pPr>
      <w:r w:rsidRPr="00047CA7">
        <w:rPr>
          <w:rFonts w:ascii="Palatino Linotype" w:eastAsia="Osaka" w:hAnsi="Palatino Linotype"/>
          <w:sz w:val="20"/>
          <w:szCs w:val="20"/>
        </w:rPr>
        <w:tab/>
      </w:r>
    </w:p>
    <w:p w:rsidR="002812C1" w:rsidRPr="00047CA7" w:rsidRDefault="002812C1" w:rsidP="002812C1">
      <w:pPr>
        <w:widowControl w:val="0"/>
        <w:autoSpaceDE w:val="0"/>
        <w:autoSpaceDN w:val="0"/>
        <w:adjustRightInd w:val="0"/>
        <w:spacing w:line="240" w:lineRule="atLeast"/>
        <w:ind w:firstLine="720"/>
        <w:jc w:val="both"/>
        <w:rPr>
          <w:rFonts w:ascii="Palatino Linotype" w:eastAsia="Osaka" w:hAnsi="Palatino Linotype"/>
          <w:sz w:val="20"/>
          <w:szCs w:val="20"/>
        </w:rPr>
      </w:pPr>
      <w:r w:rsidRPr="00047CA7">
        <w:rPr>
          <w:rFonts w:ascii="Palatino Linotype" w:eastAsia="Osaka" w:hAnsi="Palatino Linotype"/>
          <w:sz w:val="20"/>
          <w:szCs w:val="20"/>
        </w:rPr>
        <w:t xml:space="preserve">b. Corporate _____________________________________             </w:t>
      </w:r>
      <w:r w:rsidRPr="00047CA7">
        <w:rPr>
          <w:rFonts w:ascii="Palatino Linotype" w:eastAsia="Osaka" w:hAnsi="Palatino Linotype"/>
          <w:sz w:val="20"/>
          <w:szCs w:val="20"/>
        </w:rPr>
        <w:tab/>
        <w:t xml:space="preserve">$______ </w:t>
      </w:r>
    </w:p>
    <w:p w:rsidR="002812C1" w:rsidRPr="00047CA7" w:rsidRDefault="002812C1" w:rsidP="002812C1">
      <w:pPr>
        <w:widowControl w:val="0"/>
        <w:autoSpaceDE w:val="0"/>
        <w:autoSpaceDN w:val="0"/>
        <w:adjustRightInd w:val="0"/>
        <w:spacing w:line="240" w:lineRule="atLeast"/>
        <w:jc w:val="both"/>
        <w:rPr>
          <w:rFonts w:ascii="Palatino Linotype" w:eastAsia="Osaka" w:hAnsi="Palatino Linotype"/>
          <w:b/>
          <w:sz w:val="20"/>
          <w:szCs w:val="20"/>
        </w:rPr>
      </w:pPr>
      <w:r w:rsidRPr="00047CA7">
        <w:rPr>
          <w:rFonts w:ascii="Palatino Linotype" w:eastAsia="Osaka" w:hAnsi="Palatino Linotype"/>
          <w:b/>
          <w:sz w:val="20"/>
          <w:szCs w:val="20"/>
        </w:rPr>
        <w:tab/>
      </w:r>
    </w:p>
    <w:p w:rsidR="002812C1" w:rsidRDefault="002812C1" w:rsidP="002812C1">
      <w:pPr>
        <w:widowControl w:val="0"/>
        <w:autoSpaceDE w:val="0"/>
        <w:autoSpaceDN w:val="0"/>
        <w:adjustRightInd w:val="0"/>
        <w:spacing w:line="240" w:lineRule="atLeast"/>
        <w:ind w:firstLine="720"/>
        <w:jc w:val="both"/>
        <w:rPr>
          <w:rFonts w:ascii="Palatino Linotype" w:eastAsia="Osaka" w:hAnsi="Palatino Linotype"/>
          <w:sz w:val="20"/>
          <w:szCs w:val="20"/>
        </w:rPr>
      </w:pPr>
      <w:r w:rsidRPr="00047CA7">
        <w:rPr>
          <w:rFonts w:ascii="Palatino Linotype" w:eastAsia="Osaka" w:hAnsi="Palatino Linotype"/>
          <w:sz w:val="20"/>
          <w:szCs w:val="20"/>
        </w:rPr>
        <w:t>c. Government ___________________________________</w:t>
      </w:r>
      <w:r w:rsidRPr="00047CA7">
        <w:rPr>
          <w:rFonts w:ascii="Palatino Linotype" w:eastAsia="Osaka" w:hAnsi="Palatino Linotype"/>
          <w:sz w:val="20"/>
          <w:szCs w:val="20"/>
        </w:rPr>
        <w:tab/>
      </w:r>
      <w:r w:rsidRPr="00047CA7">
        <w:rPr>
          <w:rFonts w:ascii="Palatino Linotype" w:eastAsia="Osaka" w:hAnsi="Palatino Linotype"/>
          <w:sz w:val="20"/>
          <w:szCs w:val="20"/>
        </w:rPr>
        <w:tab/>
        <w:t>$______</w:t>
      </w:r>
    </w:p>
    <w:p w:rsidR="002812C1" w:rsidRDefault="002812C1" w:rsidP="002812C1">
      <w:pPr>
        <w:widowControl w:val="0"/>
        <w:autoSpaceDE w:val="0"/>
        <w:autoSpaceDN w:val="0"/>
        <w:adjustRightInd w:val="0"/>
        <w:spacing w:line="240" w:lineRule="atLeast"/>
        <w:ind w:firstLine="720"/>
        <w:jc w:val="both"/>
        <w:rPr>
          <w:rFonts w:ascii="Palatino Linotype" w:eastAsia="Osaka" w:hAnsi="Palatino Linotype"/>
          <w:sz w:val="20"/>
          <w:szCs w:val="20"/>
        </w:rPr>
      </w:pPr>
    </w:p>
    <w:p w:rsidR="002812C1" w:rsidRPr="00C64A59" w:rsidRDefault="002812C1" w:rsidP="002812C1">
      <w:pPr>
        <w:widowControl w:val="0"/>
        <w:autoSpaceDE w:val="0"/>
        <w:autoSpaceDN w:val="0"/>
        <w:adjustRightInd w:val="0"/>
        <w:spacing w:line="240" w:lineRule="atLeast"/>
        <w:jc w:val="both"/>
        <w:rPr>
          <w:rFonts w:ascii="Palatino Linotype" w:eastAsia="Osaka" w:hAnsi="Palatino Linotype"/>
          <w:b/>
          <w:sz w:val="20"/>
          <w:szCs w:val="20"/>
        </w:rPr>
      </w:pPr>
      <w:proofErr w:type="gramStart"/>
      <w:r w:rsidRPr="00C64A59">
        <w:rPr>
          <w:rFonts w:ascii="Palatino Linotype" w:eastAsia="Osaka" w:hAnsi="Palatino Linotype"/>
          <w:b/>
          <w:sz w:val="20"/>
          <w:szCs w:val="20"/>
        </w:rPr>
        <w:t>Totals :</w:t>
      </w:r>
      <w:proofErr w:type="gramEnd"/>
      <w:r w:rsidRPr="00C64A59">
        <w:rPr>
          <w:rFonts w:ascii="Palatino Linotype" w:eastAsia="Osaka" w:hAnsi="Palatino Linotype"/>
          <w:b/>
          <w:sz w:val="20"/>
          <w:szCs w:val="20"/>
        </w:rPr>
        <w:t xml:space="preserve"> </w:t>
      </w:r>
      <w:r w:rsidRPr="00C64A59">
        <w:rPr>
          <w:rFonts w:ascii="Palatino Linotype" w:eastAsia="Osaka" w:hAnsi="Palatino Linotype"/>
          <w:b/>
          <w:sz w:val="20"/>
          <w:szCs w:val="20"/>
        </w:rPr>
        <w:tab/>
      </w:r>
      <w:r w:rsidRPr="00C64A59">
        <w:rPr>
          <w:rFonts w:ascii="Palatino Linotype" w:eastAsia="Osaka" w:hAnsi="Palatino Linotype"/>
          <w:b/>
          <w:sz w:val="20"/>
          <w:szCs w:val="20"/>
        </w:rPr>
        <w:tab/>
      </w:r>
      <w:r w:rsidRPr="00C64A59">
        <w:rPr>
          <w:rFonts w:ascii="Palatino Linotype" w:eastAsia="Osaka" w:hAnsi="Palatino Linotype"/>
          <w:b/>
          <w:sz w:val="20"/>
          <w:szCs w:val="20"/>
        </w:rPr>
        <w:tab/>
      </w:r>
      <w:r w:rsidRPr="00C64A59">
        <w:rPr>
          <w:rFonts w:ascii="Palatino Linotype" w:eastAsia="Osaka" w:hAnsi="Palatino Linotype"/>
          <w:b/>
          <w:sz w:val="20"/>
          <w:szCs w:val="20"/>
        </w:rPr>
        <w:tab/>
      </w:r>
      <w:r w:rsidRPr="00C64A59">
        <w:rPr>
          <w:rFonts w:ascii="Palatino Linotype" w:eastAsia="Osaka" w:hAnsi="Palatino Linotype"/>
          <w:b/>
          <w:sz w:val="20"/>
          <w:szCs w:val="20"/>
        </w:rPr>
        <w:tab/>
      </w:r>
      <w:r w:rsidRPr="00C64A59">
        <w:rPr>
          <w:rFonts w:ascii="Palatino Linotype" w:eastAsia="Osaka" w:hAnsi="Palatino Linotype"/>
          <w:b/>
          <w:sz w:val="20"/>
          <w:szCs w:val="20"/>
        </w:rPr>
        <w:tab/>
      </w:r>
      <w:r w:rsidRPr="00C64A59">
        <w:rPr>
          <w:rFonts w:ascii="Palatino Linotype" w:eastAsia="Osaka" w:hAnsi="Palatino Linotype"/>
          <w:b/>
          <w:sz w:val="20"/>
          <w:szCs w:val="20"/>
        </w:rPr>
        <w:tab/>
      </w:r>
      <w:r w:rsidRPr="00C64A59">
        <w:rPr>
          <w:rFonts w:ascii="Palatino Linotype" w:eastAsia="Osaka" w:hAnsi="Palatino Linotype"/>
          <w:b/>
          <w:sz w:val="20"/>
          <w:szCs w:val="20"/>
        </w:rPr>
        <w:tab/>
      </w:r>
      <w:r w:rsidRPr="00C64A59">
        <w:rPr>
          <w:rFonts w:ascii="Palatino Linotype" w:eastAsia="Osaka" w:hAnsi="Palatino Linotype"/>
          <w:b/>
          <w:sz w:val="20"/>
          <w:szCs w:val="20"/>
        </w:rPr>
        <w:tab/>
        <w:t>$______</w:t>
      </w:r>
    </w:p>
    <w:p w:rsidR="002812C1" w:rsidRPr="00047CA7" w:rsidRDefault="002812C1" w:rsidP="002812C1">
      <w:pPr>
        <w:widowControl w:val="0"/>
        <w:autoSpaceDE w:val="0"/>
        <w:autoSpaceDN w:val="0"/>
        <w:adjustRightInd w:val="0"/>
        <w:spacing w:line="240" w:lineRule="atLeast"/>
        <w:ind w:firstLine="720"/>
        <w:jc w:val="both"/>
        <w:rPr>
          <w:rFonts w:ascii="Palatino Linotype" w:eastAsia="Osaka" w:hAnsi="Palatino Linotype"/>
          <w:sz w:val="20"/>
          <w:szCs w:val="20"/>
        </w:rPr>
      </w:pPr>
    </w:p>
    <w:p w:rsidR="002812C1" w:rsidRPr="00C64A59" w:rsidRDefault="002812C1" w:rsidP="002812C1">
      <w:pPr>
        <w:widowControl w:val="0"/>
        <w:autoSpaceDE w:val="0"/>
        <w:autoSpaceDN w:val="0"/>
        <w:adjustRightInd w:val="0"/>
        <w:spacing w:line="240" w:lineRule="atLeast"/>
        <w:jc w:val="both"/>
        <w:outlineLvl w:val="0"/>
        <w:rPr>
          <w:rFonts w:ascii="Palatino Linotype" w:eastAsia="Osaka" w:hAnsi="Palatino Linotype"/>
          <w:b/>
          <w:sz w:val="22"/>
          <w:szCs w:val="22"/>
        </w:rPr>
      </w:pPr>
      <w:r w:rsidRPr="00C64A59">
        <w:rPr>
          <w:rFonts w:ascii="Palatino Linotype" w:eastAsia="Osaka" w:hAnsi="Palatino Linotype"/>
          <w:b/>
          <w:sz w:val="22"/>
          <w:szCs w:val="22"/>
        </w:rPr>
        <w:t xml:space="preserve">B. Anticipated Expenses </w:t>
      </w:r>
    </w:p>
    <w:p w:rsidR="002812C1" w:rsidRDefault="002812C1" w:rsidP="002812C1">
      <w:pPr>
        <w:widowControl w:val="0"/>
        <w:autoSpaceDE w:val="0"/>
        <w:autoSpaceDN w:val="0"/>
        <w:adjustRightInd w:val="0"/>
        <w:spacing w:line="240" w:lineRule="atLeast"/>
        <w:jc w:val="both"/>
        <w:rPr>
          <w:rFonts w:ascii="Palatino Linotype" w:eastAsia="Osaka" w:hAnsi="Palatino Linotype"/>
          <w:sz w:val="22"/>
          <w:szCs w:val="22"/>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2"/>
        <w:gridCol w:w="1667"/>
        <w:gridCol w:w="1754"/>
        <w:gridCol w:w="1639"/>
        <w:gridCol w:w="1744"/>
      </w:tblGrid>
      <w:tr w:rsidR="002812C1" w:rsidRPr="00D055C0" w:rsidTr="005E28B5">
        <w:tc>
          <w:tcPr>
            <w:tcW w:w="3360" w:type="dxa"/>
            <w:shd w:val="clear" w:color="auto" w:fill="auto"/>
          </w:tcPr>
          <w:p w:rsidR="002812C1" w:rsidRPr="00D055C0" w:rsidRDefault="002812C1" w:rsidP="005E28B5">
            <w:pPr>
              <w:widowControl w:val="0"/>
              <w:autoSpaceDE w:val="0"/>
              <w:autoSpaceDN w:val="0"/>
              <w:adjustRightInd w:val="0"/>
              <w:spacing w:line="240" w:lineRule="atLeast"/>
              <w:jc w:val="center"/>
              <w:rPr>
                <w:rFonts w:ascii="Palatino Linotype" w:eastAsia="Osaka" w:hAnsi="Palatino Linotype"/>
                <w:b/>
                <w:sz w:val="22"/>
                <w:szCs w:val="22"/>
              </w:rPr>
            </w:pPr>
            <w:r w:rsidRPr="00D055C0">
              <w:rPr>
                <w:rFonts w:ascii="Palatino Linotype" w:eastAsia="Osaka" w:hAnsi="Palatino Linotype"/>
                <w:b/>
                <w:sz w:val="22"/>
                <w:szCs w:val="22"/>
              </w:rPr>
              <w:t>Expenditures</w:t>
            </w:r>
          </w:p>
        </w:tc>
        <w:tc>
          <w:tcPr>
            <w:tcW w:w="1680" w:type="dxa"/>
            <w:shd w:val="clear" w:color="auto" w:fill="auto"/>
          </w:tcPr>
          <w:p w:rsidR="002812C1" w:rsidRPr="00D055C0" w:rsidRDefault="005A44AE" w:rsidP="005E28B5">
            <w:pPr>
              <w:widowControl w:val="0"/>
              <w:autoSpaceDE w:val="0"/>
              <w:autoSpaceDN w:val="0"/>
              <w:adjustRightInd w:val="0"/>
              <w:spacing w:line="240" w:lineRule="atLeast"/>
              <w:jc w:val="center"/>
              <w:rPr>
                <w:rFonts w:ascii="Palatino Linotype" w:eastAsia="Osaka" w:hAnsi="Palatino Linotype"/>
                <w:b/>
                <w:sz w:val="22"/>
                <w:szCs w:val="22"/>
              </w:rPr>
            </w:pPr>
            <w:r>
              <w:rPr>
                <w:rFonts w:ascii="Palatino Linotype" w:eastAsia="Osaka" w:hAnsi="Palatino Linotype"/>
                <w:b/>
                <w:sz w:val="22"/>
                <w:szCs w:val="22"/>
              </w:rPr>
              <w:t>SC Humanities</w:t>
            </w:r>
            <w:r w:rsidR="002812C1" w:rsidRPr="00D055C0">
              <w:rPr>
                <w:rFonts w:ascii="Palatino Linotype" w:eastAsia="Osaka" w:hAnsi="Palatino Linotype"/>
                <w:b/>
                <w:sz w:val="22"/>
                <w:szCs w:val="22"/>
              </w:rPr>
              <w:t xml:space="preserve"> Grant Funds</w:t>
            </w:r>
          </w:p>
        </w:tc>
        <w:tc>
          <w:tcPr>
            <w:tcW w:w="1800" w:type="dxa"/>
            <w:shd w:val="clear" w:color="auto" w:fill="auto"/>
          </w:tcPr>
          <w:p w:rsidR="002812C1" w:rsidRPr="00D055C0" w:rsidRDefault="002812C1" w:rsidP="005E28B5">
            <w:pPr>
              <w:widowControl w:val="0"/>
              <w:autoSpaceDE w:val="0"/>
              <w:autoSpaceDN w:val="0"/>
              <w:adjustRightInd w:val="0"/>
              <w:spacing w:line="240" w:lineRule="atLeast"/>
              <w:jc w:val="center"/>
              <w:rPr>
                <w:rFonts w:ascii="Palatino Linotype" w:eastAsia="Osaka" w:hAnsi="Palatino Linotype"/>
                <w:b/>
                <w:sz w:val="22"/>
                <w:szCs w:val="22"/>
              </w:rPr>
            </w:pPr>
            <w:r w:rsidRPr="00D055C0">
              <w:rPr>
                <w:rFonts w:ascii="Palatino Linotype" w:eastAsia="Osaka" w:hAnsi="Palatino Linotype"/>
                <w:b/>
                <w:sz w:val="22"/>
                <w:szCs w:val="22"/>
              </w:rPr>
              <w:t xml:space="preserve">In-Kind </w:t>
            </w:r>
          </w:p>
          <w:p w:rsidR="002812C1" w:rsidRPr="00D055C0" w:rsidRDefault="002812C1" w:rsidP="005E28B5">
            <w:pPr>
              <w:widowControl w:val="0"/>
              <w:autoSpaceDE w:val="0"/>
              <w:autoSpaceDN w:val="0"/>
              <w:adjustRightInd w:val="0"/>
              <w:spacing w:line="240" w:lineRule="atLeast"/>
              <w:jc w:val="center"/>
              <w:rPr>
                <w:rFonts w:ascii="Palatino Linotype" w:eastAsia="Osaka" w:hAnsi="Palatino Linotype"/>
                <w:b/>
                <w:sz w:val="22"/>
                <w:szCs w:val="22"/>
              </w:rPr>
            </w:pPr>
            <w:r w:rsidRPr="00D055C0">
              <w:rPr>
                <w:rFonts w:ascii="Palatino Linotype" w:eastAsia="Osaka" w:hAnsi="Palatino Linotype"/>
                <w:b/>
                <w:sz w:val="22"/>
                <w:szCs w:val="22"/>
              </w:rPr>
              <w:t>Cost Share</w:t>
            </w:r>
          </w:p>
        </w:tc>
        <w:tc>
          <w:tcPr>
            <w:tcW w:w="1680" w:type="dxa"/>
            <w:shd w:val="clear" w:color="auto" w:fill="auto"/>
          </w:tcPr>
          <w:p w:rsidR="002812C1" w:rsidRPr="00D055C0" w:rsidRDefault="002812C1" w:rsidP="005E28B5">
            <w:pPr>
              <w:widowControl w:val="0"/>
              <w:autoSpaceDE w:val="0"/>
              <w:autoSpaceDN w:val="0"/>
              <w:adjustRightInd w:val="0"/>
              <w:spacing w:line="240" w:lineRule="atLeast"/>
              <w:jc w:val="center"/>
              <w:rPr>
                <w:rFonts w:ascii="Palatino Linotype" w:eastAsia="Osaka" w:hAnsi="Palatino Linotype"/>
                <w:b/>
                <w:sz w:val="22"/>
                <w:szCs w:val="22"/>
              </w:rPr>
            </w:pPr>
            <w:r w:rsidRPr="00D055C0">
              <w:rPr>
                <w:rFonts w:ascii="Palatino Linotype" w:eastAsia="Osaka" w:hAnsi="Palatino Linotype"/>
                <w:b/>
                <w:sz w:val="22"/>
                <w:szCs w:val="22"/>
              </w:rPr>
              <w:t xml:space="preserve">Cash </w:t>
            </w:r>
          </w:p>
          <w:p w:rsidR="002812C1" w:rsidRPr="00D055C0" w:rsidRDefault="002812C1" w:rsidP="005E28B5">
            <w:pPr>
              <w:widowControl w:val="0"/>
              <w:autoSpaceDE w:val="0"/>
              <w:autoSpaceDN w:val="0"/>
              <w:adjustRightInd w:val="0"/>
              <w:spacing w:line="240" w:lineRule="atLeast"/>
              <w:jc w:val="center"/>
              <w:rPr>
                <w:rFonts w:ascii="Palatino Linotype" w:eastAsia="Osaka" w:hAnsi="Palatino Linotype"/>
                <w:b/>
                <w:sz w:val="22"/>
                <w:szCs w:val="22"/>
              </w:rPr>
            </w:pPr>
            <w:r w:rsidRPr="00D055C0">
              <w:rPr>
                <w:rFonts w:ascii="Palatino Linotype" w:eastAsia="Osaka" w:hAnsi="Palatino Linotype"/>
                <w:b/>
                <w:sz w:val="22"/>
                <w:szCs w:val="22"/>
              </w:rPr>
              <w:t>Cost-Share</w:t>
            </w:r>
          </w:p>
        </w:tc>
        <w:tc>
          <w:tcPr>
            <w:tcW w:w="1792" w:type="dxa"/>
            <w:shd w:val="clear" w:color="auto" w:fill="auto"/>
          </w:tcPr>
          <w:p w:rsidR="002812C1" w:rsidRPr="00D055C0" w:rsidRDefault="002812C1" w:rsidP="005E28B5">
            <w:pPr>
              <w:widowControl w:val="0"/>
              <w:autoSpaceDE w:val="0"/>
              <w:autoSpaceDN w:val="0"/>
              <w:adjustRightInd w:val="0"/>
              <w:spacing w:line="240" w:lineRule="atLeast"/>
              <w:jc w:val="center"/>
              <w:rPr>
                <w:rFonts w:ascii="Palatino Linotype" w:eastAsia="Osaka" w:hAnsi="Palatino Linotype"/>
                <w:b/>
                <w:sz w:val="22"/>
                <w:szCs w:val="22"/>
              </w:rPr>
            </w:pPr>
            <w:r w:rsidRPr="00D055C0">
              <w:rPr>
                <w:rFonts w:ascii="Palatino Linotype" w:eastAsia="Osaka" w:hAnsi="Palatino Linotype"/>
                <w:b/>
                <w:sz w:val="22"/>
                <w:szCs w:val="22"/>
              </w:rPr>
              <w:t>Total</w:t>
            </w:r>
          </w:p>
        </w:tc>
      </w:tr>
      <w:tr w:rsidR="002812C1" w:rsidRPr="00D055C0" w:rsidTr="005E28B5">
        <w:tc>
          <w:tcPr>
            <w:tcW w:w="3360"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b/>
                <w:sz w:val="22"/>
                <w:szCs w:val="22"/>
              </w:rPr>
            </w:pPr>
            <w:r w:rsidRPr="00D055C0">
              <w:rPr>
                <w:rFonts w:ascii="Palatino Linotype" w:eastAsia="Osaka" w:hAnsi="Palatino Linotype"/>
                <w:b/>
                <w:sz w:val="22"/>
                <w:szCs w:val="22"/>
              </w:rPr>
              <w:t xml:space="preserve">A. Personnel </w:t>
            </w:r>
          </w:p>
        </w:tc>
        <w:tc>
          <w:tcPr>
            <w:tcW w:w="1680"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p>
        </w:tc>
      </w:tr>
      <w:tr w:rsidR="002812C1" w:rsidRPr="00D055C0" w:rsidTr="005E28B5">
        <w:tc>
          <w:tcPr>
            <w:tcW w:w="3360"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a. Salaries or fees</w:t>
            </w:r>
          </w:p>
        </w:tc>
        <w:tc>
          <w:tcPr>
            <w:tcW w:w="1680"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p>
        </w:tc>
      </w:tr>
      <w:tr w:rsidR="002812C1" w:rsidRPr="00D055C0" w:rsidTr="005E28B5">
        <w:tc>
          <w:tcPr>
            <w:tcW w:w="3360"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b. Other benefits</w:t>
            </w:r>
          </w:p>
        </w:tc>
        <w:tc>
          <w:tcPr>
            <w:tcW w:w="1680"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p>
        </w:tc>
      </w:tr>
      <w:tr w:rsidR="002812C1" w:rsidRPr="00D055C0" w:rsidTr="005E28B5">
        <w:tc>
          <w:tcPr>
            <w:tcW w:w="3360"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c. Honoraria</w:t>
            </w:r>
          </w:p>
        </w:tc>
        <w:tc>
          <w:tcPr>
            <w:tcW w:w="1680"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p>
        </w:tc>
      </w:tr>
      <w:tr w:rsidR="002812C1" w:rsidRPr="00D055C0" w:rsidTr="005E28B5">
        <w:tc>
          <w:tcPr>
            <w:tcW w:w="3360"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d. Volunteer service</w:t>
            </w:r>
          </w:p>
        </w:tc>
        <w:tc>
          <w:tcPr>
            <w:tcW w:w="1680"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p>
        </w:tc>
      </w:tr>
      <w:tr w:rsidR="002812C1" w:rsidRPr="00D055C0" w:rsidTr="005E28B5">
        <w:tc>
          <w:tcPr>
            <w:tcW w:w="3360"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b/>
                <w:sz w:val="22"/>
                <w:szCs w:val="22"/>
              </w:rPr>
            </w:pPr>
          </w:p>
        </w:tc>
        <w:tc>
          <w:tcPr>
            <w:tcW w:w="1680"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p>
        </w:tc>
      </w:tr>
      <w:tr w:rsidR="002812C1" w:rsidRPr="00D055C0" w:rsidTr="005E28B5">
        <w:tc>
          <w:tcPr>
            <w:tcW w:w="3360"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b/>
                <w:sz w:val="22"/>
                <w:szCs w:val="22"/>
              </w:rPr>
            </w:pPr>
            <w:r w:rsidRPr="00D055C0">
              <w:rPr>
                <w:rFonts w:ascii="Palatino Linotype" w:eastAsia="Osaka" w:hAnsi="Palatino Linotype"/>
                <w:b/>
                <w:sz w:val="22"/>
                <w:szCs w:val="22"/>
              </w:rPr>
              <w:t>B. Travel / Per Diem</w:t>
            </w:r>
          </w:p>
        </w:tc>
        <w:tc>
          <w:tcPr>
            <w:tcW w:w="1680"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p>
        </w:tc>
      </w:tr>
      <w:tr w:rsidR="002812C1" w:rsidRPr="00D055C0" w:rsidTr="005E28B5">
        <w:tc>
          <w:tcPr>
            <w:tcW w:w="3360"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a. Transportation</w:t>
            </w:r>
          </w:p>
        </w:tc>
        <w:tc>
          <w:tcPr>
            <w:tcW w:w="1680"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p>
        </w:tc>
      </w:tr>
      <w:tr w:rsidR="002812C1" w:rsidRPr="00D055C0" w:rsidTr="005E28B5">
        <w:tc>
          <w:tcPr>
            <w:tcW w:w="3360"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b. Meals &amp; lodging</w:t>
            </w:r>
          </w:p>
        </w:tc>
        <w:tc>
          <w:tcPr>
            <w:tcW w:w="1680"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p>
        </w:tc>
      </w:tr>
      <w:tr w:rsidR="002812C1" w:rsidRPr="00D055C0" w:rsidTr="005E28B5">
        <w:tc>
          <w:tcPr>
            <w:tcW w:w="3360"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p>
        </w:tc>
      </w:tr>
      <w:tr w:rsidR="002812C1" w:rsidRPr="00D055C0" w:rsidTr="005E28B5">
        <w:tc>
          <w:tcPr>
            <w:tcW w:w="3360"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b/>
                <w:sz w:val="22"/>
                <w:szCs w:val="22"/>
              </w:rPr>
            </w:pPr>
            <w:r w:rsidRPr="00D055C0">
              <w:rPr>
                <w:rFonts w:ascii="Palatino Linotype" w:eastAsia="Osaka" w:hAnsi="Palatino Linotype"/>
                <w:b/>
                <w:sz w:val="22"/>
                <w:szCs w:val="22"/>
              </w:rPr>
              <w:t>C. Program materials</w:t>
            </w:r>
          </w:p>
        </w:tc>
        <w:tc>
          <w:tcPr>
            <w:tcW w:w="1680"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p>
        </w:tc>
      </w:tr>
      <w:tr w:rsidR="002812C1" w:rsidRPr="00D055C0" w:rsidTr="005E28B5">
        <w:tc>
          <w:tcPr>
            <w:tcW w:w="3360"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a. Postage &amp; telephone</w:t>
            </w:r>
          </w:p>
        </w:tc>
        <w:tc>
          <w:tcPr>
            <w:tcW w:w="1680"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p>
        </w:tc>
      </w:tr>
      <w:tr w:rsidR="002812C1" w:rsidRPr="00D055C0" w:rsidTr="005E28B5">
        <w:tc>
          <w:tcPr>
            <w:tcW w:w="3360"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b. Supplies &amp; materials</w:t>
            </w:r>
          </w:p>
        </w:tc>
        <w:tc>
          <w:tcPr>
            <w:tcW w:w="1680"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p>
        </w:tc>
      </w:tr>
      <w:tr w:rsidR="002812C1" w:rsidRPr="00D055C0" w:rsidTr="005E28B5">
        <w:tc>
          <w:tcPr>
            <w:tcW w:w="3360"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c. Office, meeting, exhibit space</w:t>
            </w:r>
          </w:p>
        </w:tc>
        <w:tc>
          <w:tcPr>
            <w:tcW w:w="1680"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p>
        </w:tc>
      </w:tr>
      <w:tr w:rsidR="002812C1" w:rsidRPr="00D055C0" w:rsidTr="005E28B5">
        <w:tc>
          <w:tcPr>
            <w:tcW w:w="3360"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d. Equipment rental</w:t>
            </w:r>
          </w:p>
        </w:tc>
        <w:tc>
          <w:tcPr>
            <w:tcW w:w="1680"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p>
        </w:tc>
      </w:tr>
      <w:tr w:rsidR="002812C1" w:rsidRPr="00D055C0" w:rsidTr="005E28B5">
        <w:tc>
          <w:tcPr>
            <w:tcW w:w="3360"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b/>
                <w:sz w:val="22"/>
                <w:szCs w:val="22"/>
              </w:rPr>
            </w:pPr>
          </w:p>
        </w:tc>
        <w:tc>
          <w:tcPr>
            <w:tcW w:w="1680"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p>
        </w:tc>
      </w:tr>
      <w:tr w:rsidR="002812C1" w:rsidRPr="00D055C0" w:rsidTr="005E28B5">
        <w:tc>
          <w:tcPr>
            <w:tcW w:w="3360"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b/>
                <w:sz w:val="22"/>
                <w:szCs w:val="22"/>
              </w:rPr>
              <w:t>D. Promotion</w:t>
            </w:r>
          </w:p>
        </w:tc>
        <w:tc>
          <w:tcPr>
            <w:tcW w:w="1680"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p>
        </w:tc>
      </w:tr>
      <w:tr w:rsidR="002812C1" w:rsidRPr="00D055C0" w:rsidTr="005E28B5">
        <w:tc>
          <w:tcPr>
            <w:tcW w:w="3360"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tcBorders>
              <w:bottom w:val="single" w:sz="4" w:space="0" w:color="auto"/>
            </w:tcBorders>
            <w:shd w:val="clear" w:color="auto" w:fill="auto"/>
          </w:tcPr>
          <w:p w:rsidR="002812C1" w:rsidRPr="00D055C0" w:rsidRDefault="002812C1" w:rsidP="005E28B5">
            <w:pPr>
              <w:widowControl w:val="0"/>
              <w:autoSpaceDE w:val="0"/>
              <w:autoSpaceDN w:val="0"/>
              <w:adjustRightInd w:val="0"/>
              <w:spacing w:line="240" w:lineRule="atLeast"/>
              <w:jc w:val="center"/>
              <w:rPr>
                <w:rFonts w:ascii="Palatino Linotype" w:eastAsia="Osaka" w:hAnsi="Palatino Linotype"/>
                <w:color w:val="FFFFFF"/>
                <w:sz w:val="22"/>
                <w:szCs w:val="22"/>
                <w:highlight w:val="darkGray"/>
              </w:rPr>
            </w:pPr>
          </w:p>
        </w:tc>
        <w:tc>
          <w:tcPr>
            <w:tcW w:w="1800"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p>
        </w:tc>
      </w:tr>
      <w:tr w:rsidR="002812C1" w:rsidRPr="00D055C0" w:rsidTr="005E28B5">
        <w:tc>
          <w:tcPr>
            <w:tcW w:w="3360"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Indirect costs</w:t>
            </w:r>
          </w:p>
        </w:tc>
        <w:tc>
          <w:tcPr>
            <w:tcW w:w="1680" w:type="dxa"/>
            <w:shd w:val="solid"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p>
        </w:tc>
      </w:tr>
      <w:tr w:rsidR="002812C1" w:rsidRPr="00D055C0" w:rsidTr="005E28B5">
        <w:tc>
          <w:tcPr>
            <w:tcW w:w="3360"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Additional costs</w:t>
            </w:r>
          </w:p>
        </w:tc>
        <w:tc>
          <w:tcPr>
            <w:tcW w:w="1680"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p>
        </w:tc>
      </w:tr>
      <w:tr w:rsidR="002812C1" w:rsidRPr="00D055C0" w:rsidTr="005E28B5">
        <w:tc>
          <w:tcPr>
            <w:tcW w:w="3360" w:type="dxa"/>
            <w:shd w:val="clear" w:color="auto" w:fill="auto"/>
          </w:tcPr>
          <w:p w:rsidR="002812C1" w:rsidRPr="00D055C0" w:rsidRDefault="002812C1" w:rsidP="005E28B5">
            <w:pPr>
              <w:widowControl w:val="0"/>
              <w:autoSpaceDE w:val="0"/>
              <w:autoSpaceDN w:val="0"/>
              <w:adjustRightInd w:val="0"/>
              <w:spacing w:line="240" w:lineRule="atLeast"/>
              <w:jc w:val="center"/>
              <w:rPr>
                <w:rFonts w:ascii="Palatino Linotype" w:eastAsia="Osaka" w:hAnsi="Palatino Linotype"/>
                <w:b/>
                <w:sz w:val="22"/>
                <w:szCs w:val="22"/>
              </w:rPr>
            </w:pPr>
          </w:p>
        </w:tc>
        <w:tc>
          <w:tcPr>
            <w:tcW w:w="1680"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p>
        </w:tc>
      </w:tr>
      <w:tr w:rsidR="002812C1" w:rsidRPr="00D055C0" w:rsidTr="005E28B5">
        <w:tc>
          <w:tcPr>
            <w:tcW w:w="3360" w:type="dxa"/>
            <w:shd w:val="clear" w:color="auto" w:fill="auto"/>
          </w:tcPr>
          <w:p w:rsidR="002812C1" w:rsidRPr="00D055C0" w:rsidRDefault="002812C1" w:rsidP="005E28B5">
            <w:pPr>
              <w:widowControl w:val="0"/>
              <w:autoSpaceDE w:val="0"/>
              <w:autoSpaceDN w:val="0"/>
              <w:adjustRightInd w:val="0"/>
              <w:spacing w:line="240" w:lineRule="atLeast"/>
              <w:jc w:val="center"/>
              <w:rPr>
                <w:rFonts w:ascii="Palatino Linotype" w:eastAsia="Osaka" w:hAnsi="Palatino Linotype"/>
                <w:b/>
                <w:sz w:val="22"/>
                <w:szCs w:val="22"/>
              </w:rPr>
            </w:pPr>
            <w:r w:rsidRPr="00D055C0">
              <w:rPr>
                <w:rFonts w:ascii="Palatino Linotype" w:eastAsia="Osaka" w:hAnsi="Palatino Linotype"/>
                <w:b/>
                <w:sz w:val="22"/>
                <w:szCs w:val="22"/>
              </w:rPr>
              <w:t>TOTALS</w:t>
            </w:r>
          </w:p>
        </w:tc>
        <w:tc>
          <w:tcPr>
            <w:tcW w:w="1680"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2812C1" w:rsidRPr="00D055C0" w:rsidRDefault="002812C1" w:rsidP="005E28B5">
            <w:pPr>
              <w:widowControl w:val="0"/>
              <w:autoSpaceDE w:val="0"/>
              <w:autoSpaceDN w:val="0"/>
              <w:adjustRightInd w:val="0"/>
              <w:spacing w:line="240" w:lineRule="atLeast"/>
              <w:jc w:val="both"/>
              <w:rPr>
                <w:rFonts w:ascii="Palatino Linotype" w:eastAsia="Osaka" w:hAnsi="Palatino Linotype"/>
                <w:sz w:val="22"/>
                <w:szCs w:val="22"/>
              </w:rPr>
            </w:pPr>
          </w:p>
        </w:tc>
      </w:tr>
    </w:tbl>
    <w:p w:rsidR="002812C1" w:rsidRDefault="002812C1" w:rsidP="002812C1">
      <w:pPr>
        <w:widowControl w:val="0"/>
        <w:autoSpaceDE w:val="0"/>
        <w:autoSpaceDN w:val="0"/>
        <w:adjustRightInd w:val="0"/>
        <w:spacing w:line="240" w:lineRule="atLeast"/>
        <w:rPr>
          <w:rFonts w:ascii="Osaka" w:eastAsia="Osaka"/>
        </w:rPr>
      </w:pPr>
    </w:p>
    <w:p w:rsidR="00264342" w:rsidRDefault="00264342"/>
    <w:p w:rsidR="00D1453B" w:rsidRDefault="00D1453B">
      <w:pPr>
        <w:spacing w:after="160" w:line="259" w:lineRule="auto"/>
      </w:pPr>
      <w:r>
        <w:br w:type="page"/>
      </w:r>
    </w:p>
    <w:p w:rsidR="00D1453B" w:rsidRDefault="00D1453B" w:rsidP="00D1453B">
      <w:pPr>
        <w:rPr>
          <w:rFonts w:ascii="Palatino Linotype" w:hAnsi="Palatino Linotype"/>
          <w:b/>
          <w:sz w:val="22"/>
          <w:szCs w:val="22"/>
        </w:rPr>
      </w:pPr>
      <w:r w:rsidRPr="00D1453B">
        <w:rPr>
          <w:rFonts w:ascii="Palatino Linotype" w:hAnsi="Palatino Linotype"/>
          <w:b/>
          <w:sz w:val="22"/>
          <w:szCs w:val="22"/>
        </w:rPr>
        <w:lastRenderedPageBreak/>
        <w:t>South Carolina: The Common Good</w:t>
      </w:r>
      <w:r w:rsidRPr="00D1453B">
        <w:rPr>
          <w:rFonts w:ascii="Palatino Linotype" w:hAnsi="Palatino Linotype"/>
          <w:b/>
          <w:sz w:val="22"/>
          <w:szCs w:val="22"/>
        </w:rPr>
        <w:br/>
        <w:t>Request for Proposals</w:t>
      </w:r>
    </w:p>
    <w:p w:rsidR="00D1453B" w:rsidRPr="00D1453B" w:rsidRDefault="00D1453B" w:rsidP="00D1453B">
      <w:pPr>
        <w:rPr>
          <w:rFonts w:ascii="Palatino Linotype" w:hAnsi="Palatino Linotype"/>
          <w:b/>
          <w:sz w:val="22"/>
          <w:szCs w:val="22"/>
        </w:rPr>
      </w:pPr>
    </w:p>
    <w:p w:rsidR="00D1453B" w:rsidRDefault="00113DE5" w:rsidP="00D1453B">
      <w:pPr>
        <w:rPr>
          <w:rFonts w:ascii="Palatino Linotype" w:hAnsi="Palatino Linotype"/>
          <w:sz w:val="22"/>
          <w:szCs w:val="22"/>
        </w:rPr>
      </w:pPr>
      <w:r>
        <w:rPr>
          <w:rFonts w:ascii="Palatino Linotype" w:hAnsi="Palatino Linotype"/>
          <w:sz w:val="22"/>
          <w:szCs w:val="22"/>
        </w:rPr>
        <w:t>SC Humanities</w:t>
      </w:r>
      <w:r w:rsidR="00D1453B" w:rsidRPr="00D1453B">
        <w:rPr>
          <w:rFonts w:ascii="Palatino Linotype" w:hAnsi="Palatino Linotype"/>
          <w:sz w:val="22"/>
          <w:szCs w:val="22"/>
          <w:vertAlign w:val="superscript"/>
        </w:rPr>
        <w:t xml:space="preserve"> </w:t>
      </w:r>
      <w:r w:rsidR="00D1453B" w:rsidRPr="00D1453B">
        <w:rPr>
          <w:rFonts w:ascii="Palatino Linotype" w:hAnsi="Palatino Linotype"/>
          <w:sz w:val="22"/>
          <w:szCs w:val="22"/>
        </w:rPr>
        <w:t>seeks proposals from interested institutional or nonprofit applicants designed to demonstrate the critical role the humanities play in our public life and in understanding contemporary issues in South Carolina.</w:t>
      </w:r>
    </w:p>
    <w:p w:rsidR="00D1453B" w:rsidRPr="00D1453B" w:rsidRDefault="00D1453B" w:rsidP="00D1453B">
      <w:pPr>
        <w:rPr>
          <w:rFonts w:ascii="Palatino Linotype" w:hAnsi="Palatino Linotype"/>
          <w:sz w:val="22"/>
          <w:szCs w:val="22"/>
        </w:rPr>
      </w:pPr>
    </w:p>
    <w:p w:rsidR="00D1453B" w:rsidRDefault="00D1453B" w:rsidP="00D1453B">
      <w:pPr>
        <w:rPr>
          <w:rFonts w:ascii="Palatino Linotype" w:hAnsi="Palatino Linotype"/>
          <w:sz w:val="22"/>
          <w:szCs w:val="22"/>
        </w:rPr>
      </w:pPr>
      <w:r w:rsidRPr="00D1453B">
        <w:rPr>
          <w:rFonts w:ascii="Palatino Linotype" w:hAnsi="Palatino Linotype"/>
          <w:sz w:val="22"/>
          <w:szCs w:val="22"/>
        </w:rPr>
        <w:t>The humanities are how we process the human experience. The humanities are alive, and they are relevant to society today. The humanities are more than a loose confederation of academic disciplines, more than research projects and theses, more than a library of ponderous history volumes.</w:t>
      </w:r>
    </w:p>
    <w:p w:rsidR="00D1453B" w:rsidRPr="00D1453B" w:rsidRDefault="00D1453B" w:rsidP="00D1453B">
      <w:pPr>
        <w:rPr>
          <w:rFonts w:ascii="Palatino Linotype" w:hAnsi="Palatino Linotype"/>
          <w:sz w:val="22"/>
          <w:szCs w:val="22"/>
        </w:rPr>
      </w:pPr>
    </w:p>
    <w:p w:rsidR="00D1453B" w:rsidRDefault="00113DE5" w:rsidP="00D1453B">
      <w:pPr>
        <w:rPr>
          <w:rFonts w:ascii="Palatino Linotype" w:hAnsi="Palatino Linotype"/>
          <w:sz w:val="22"/>
          <w:szCs w:val="22"/>
        </w:rPr>
      </w:pPr>
      <w:r>
        <w:rPr>
          <w:rFonts w:ascii="Palatino Linotype" w:hAnsi="Palatino Linotype"/>
          <w:sz w:val="22"/>
          <w:szCs w:val="22"/>
        </w:rPr>
        <w:t>SC Humanities</w:t>
      </w:r>
      <w:r w:rsidR="00D1453B" w:rsidRPr="00D1453B">
        <w:rPr>
          <w:rFonts w:ascii="Palatino Linotype" w:hAnsi="Palatino Linotype"/>
          <w:sz w:val="22"/>
          <w:szCs w:val="22"/>
        </w:rPr>
        <w:t xml:space="preserve"> invites projects that highlight this premise by drawing on humanities scholarship to engage the public in understanding some of today’s most challenging issues and pressing concerns, including such topics as:</w:t>
      </w:r>
    </w:p>
    <w:p w:rsidR="00D1453B" w:rsidRPr="00D1453B" w:rsidRDefault="00D1453B" w:rsidP="00D1453B">
      <w:pPr>
        <w:rPr>
          <w:rFonts w:ascii="Palatino Linotype" w:hAnsi="Palatino Linotype"/>
          <w:sz w:val="22"/>
          <w:szCs w:val="22"/>
        </w:rPr>
      </w:pPr>
    </w:p>
    <w:p w:rsidR="00D1453B" w:rsidRPr="00D1453B" w:rsidRDefault="00D1453B" w:rsidP="00D1453B">
      <w:pPr>
        <w:pStyle w:val="ListParagraph"/>
        <w:numPr>
          <w:ilvl w:val="0"/>
          <w:numId w:val="9"/>
        </w:numPr>
        <w:rPr>
          <w:rFonts w:ascii="Palatino Linotype" w:hAnsi="Palatino Linotype"/>
        </w:rPr>
      </w:pPr>
      <w:r w:rsidRPr="00D1453B">
        <w:rPr>
          <w:rFonts w:ascii="Palatino Linotype" w:hAnsi="Palatino Linotype"/>
        </w:rPr>
        <w:t>Education</w:t>
      </w:r>
    </w:p>
    <w:p w:rsidR="00D1453B" w:rsidRPr="00D1453B" w:rsidRDefault="00D1453B" w:rsidP="00D1453B">
      <w:pPr>
        <w:pStyle w:val="ListParagraph"/>
        <w:numPr>
          <w:ilvl w:val="0"/>
          <w:numId w:val="9"/>
        </w:numPr>
        <w:rPr>
          <w:rFonts w:ascii="Palatino Linotype" w:hAnsi="Palatino Linotype"/>
        </w:rPr>
      </w:pPr>
      <w:r w:rsidRPr="00D1453B">
        <w:rPr>
          <w:rFonts w:ascii="Palatino Linotype" w:hAnsi="Palatino Linotype"/>
        </w:rPr>
        <w:t>Citizenship</w:t>
      </w:r>
    </w:p>
    <w:p w:rsidR="00D1453B" w:rsidRPr="00D1453B" w:rsidRDefault="00D1453B" w:rsidP="00D1453B">
      <w:pPr>
        <w:pStyle w:val="ListParagraph"/>
        <w:numPr>
          <w:ilvl w:val="0"/>
          <w:numId w:val="9"/>
        </w:numPr>
        <w:rPr>
          <w:rFonts w:ascii="Palatino Linotype" w:hAnsi="Palatino Linotype"/>
        </w:rPr>
      </w:pPr>
      <w:r w:rsidRPr="00D1453B">
        <w:rPr>
          <w:rFonts w:ascii="Palatino Linotype" w:hAnsi="Palatino Linotype"/>
        </w:rPr>
        <w:t>Information Technology</w:t>
      </w:r>
    </w:p>
    <w:p w:rsidR="00D1453B" w:rsidRPr="00D1453B" w:rsidRDefault="00D1453B" w:rsidP="00D1453B">
      <w:pPr>
        <w:pStyle w:val="ListParagraph"/>
        <w:numPr>
          <w:ilvl w:val="0"/>
          <w:numId w:val="9"/>
        </w:numPr>
        <w:rPr>
          <w:rFonts w:ascii="Palatino Linotype" w:hAnsi="Palatino Linotype"/>
        </w:rPr>
      </w:pPr>
      <w:r w:rsidRPr="00D1453B">
        <w:rPr>
          <w:rFonts w:ascii="Palatino Linotype" w:hAnsi="Palatino Linotype"/>
        </w:rPr>
        <w:t>The relationship between humans and the natural world</w:t>
      </w:r>
    </w:p>
    <w:p w:rsidR="00D1453B" w:rsidRPr="00D1453B" w:rsidRDefault="00D1453B" w:rsidP="00D1453B">
      <w:pPr>
        <w:pStyle w:val="ListParagraph"/>
        <w:numPr>
          <w:ilvl w:val="0"/>
          <w:numId w:val="9"/>
        </w:numPr>
        <w:rPr>
          <w:rFonts w:ascii="Palatino Linotype" w:hAnsi="Palatino Linotype"/>
        </w:rPr>
      </w:pPr>
      <w:r w:rsidRPr="00D1453B">
        <w:rPr>
          <w:rFonts w:ascii="Palatino Linotype" w:hAnsi="Palatino Linotype"/>
        </w:rPr>
        <w:t>Veteran experiences</w:t>
      </w:r>
    </w:p>
    <w:p w:rsidR="00D1453B" w:rsidRPr="00D1453B" w:rsidRDefault="00D1453B" w:rsidP="00D1453B">
      <w:pPr>
        <w:pStyle w:val="ListParagraph"/>
        <w:numPr>
          <w:ilvl w:val="0"/>
          <w:numId w:val="9"/>
        </w:numPr>
        <w:rPr>
          <w:rFonts w:ascii="Palatino Linotype" w:hAnsi="Palatino Linotype"/>
        </w:rPr>
      </w:pPr>
      <w:r w:rsidRPr="00D1453B">
        <w:rPr>
          <w:rFonts w:ascii="Palatino Linotype" w:hAnsi="Palatino Linotype"/>
        </w:rPr>
        <w:t>Biomedical technologies</w:t>
      </w:r>
    </w:p>
    <w:p w:rsidR="00D1453B" w:rsidRPr="00D1453B" w:rsidRDefault="00D1453B" w:rsidP="00D1453B">
      <w:pPr>
        <w:pStyle w:val="ListParagraph"/>
        <w:numPr>
          <w:ilvl w:val="0"/>
          <w:numId w:val="9"/>
        </w:numPr>
        <w:rPr>
          <w:rFonts w:ascii="Palatino Linotype" w:hAnsi="Palatino Linotype"/>
        </w:rPr>
      </w:pPr>
      <w:r w:rsidRPr="00D1453B">
        <w:rPr>
          <w:rFonts w:ascii="Palatino Linotype" w:hAnsi="Palatino Linotype"/>
        </w:rPr>
        <w:t>Changing demographics</w:t>
      </w:r>
    </w:p>
    <w:p w:rsidR="00D1453B" w:rsidRDefault="00113DE5" w:rsidP="00D1453B">
      <w:pPr>
        <w:rPr>
          <w:rFonts w:ascii="Palatino Linotype" w:hAnsi="Palatino Linotype"/>
          <w:sz w:val="22"/>
          <w:szCs w:val="22"/>
        </w:rPr>
      </w:pPr>
      <w:r>
        <w:rPr>
          <w:rFonts w:ascii="Palatino Linotype" w:hAnsi="Palatino Linotype"/>
          <w:sz w:val="22"/>
          <w:szCs w:val="22"/>
        </w:rPr>
        <w:t>SC Humanities</w:t>
      </w:r>
      <w:r w:rsidR="00D1453B" w:rsidRPr="00D1453B">
        <w:rPr>
          <w:rFonts w:ascii="Palatino Linotype" w:hAnsi="Palatino Linotype"/>
          <w:sz w:val="22"/>
          <w:szCs w:val="22"/>
        </w:rPr>
        <w:t xml:space="preserve"> will look favorably at proposals that use the humanities (history; literature; languages; linguistics; philosophy; ethics; comparative religion; anthropology; historical, critical and theoretical approaches to the arts) to think creatively about contemporary life in South Carolina, from its challenges to its opportunities, and that encourage thoughtful dialogue and interaction among participants.</w:t>
      </w:r>
    </w:p>
    <w:p w:rsidR="00D1453B" w:rsidRPr="00D1453B" w:rsidRDefault="00D1453B" w:rsidP="00D1453B">
      <w:pPr>
        <w:rPr>
          <w:rFonts w:ascii="Palatino Linotype" w:hAnsi="Palatino Linotype"/>
          <w:sz w:val="22"/>
          <w:szCs w:val="22"/>
        </w:rPr>
      </w:pPr>
    </w:p>
    <w:p w:rsidR="00D1453B" w:rsidRDefault="00D1453B" w:rsidP="00D1453B">
      <w:pPr>
        <w:rPr>
          <w:rFonts w:ascii="Palatino Linotype" w:hAnsi="Palatino Linotype"/>
          <w:sz w:val="22"/>
          <w:szCs w:val="22"/>
        </w:rPr>
      </w:pPr>
      <w:r w:rsidRPr="00D1453B">
        <w:rPr>
          <w:rFonts w:ascii="Palatino Linotype" w:hAnsi="Palatino Linotype"/>
          <w:sz w:val="22"/>
          <w:szCs w:val="22"/>
        </w:rPr>
        <w:t>This theme is part of a larger effort by the National Endowment for the Humanities to “attend to the relevance of the humanities to the current conditions of national life” through their program “The Common Good: The Humanities in the Public Square.”</w:t>
      </w:r>
    </w:p>
    <w:p w:rsidR="00D1453B" w:rsidRPr="00D1453B" w:rsidRDefault="00D1453B" w:rsidP="00D1453B">
      <w:pPr>
        <w:rPr>
          <w:rFonts w:ascii="Palatino Linotype" w:hAnsi="Palatino Linotype"/>
          <w:sz w:val="22"/>
          <w:szCs w:val="22"/>
        </w:rPr>
      </w:pPr>
    </w:p>
    <w:p w:rsidR="00D1453B" w:rsidRDefault="00113DE5" w:rsidP="00D1453B">
      <w:pPr>
        <w:rPr>
          <w:rFonts w:ascii="Palatino Linotype" w:hAnsi="Palatino Linotype"/>
          <w:sz w:val="22"/>
          <w:szCs w:val="22"/>
        </w:rPr>
      </w:pPr>
      <w:r>
        <w:rPr>
          <w:rFonts w:ascii="Palatino Linotype" w:hAnsi="Palatino Linotype"/>
          <w:sz w:val="22"/>
          <w:szCs w:val="22"/>
        </w:rPr>
        <w:t>SC Humanities</w:t>
      </w:r>
      <w:r w:rsidR="00D1453B" w:rsidRPr="00D1453B">
        <w:rPr>
          <w:rFonts w:ascii="Palatino Linotype" w:hAnsi="Palatino Linotype"/>
          <w:sz w:val="22"/>
          <w:szCs w:val="22"/>
        </w:rPr>
        <w:t xml:space="preserve"> will not set aside specific grant dollars to applicants who submit proposals under the rubric of this request; applicants will be in the normal competitive pool for review.  However, priority will be given to proposals that address an important issue for South Carolina; utilize the perspectives of one or more humanities disciplines; and develop proper formats for implementation and distribution.  Developing a collaborative base of supp</w:t>
      </w:r>
      <w:r w:rsidR="00D1453B">
        <w:rPr>
          <w:rFonts w:ascii="Palatino Linotype" w:hAnsi="Palatino Linotype"/>
          <w:sz w:val="22"/>
          <w:szCs w:val="22"/>
        </w:rPr>
        <w:t>ort locally is also important.</w:t>
      </w:r>
    </w:p>
    <w:p w:rsidR="00D1453B" w:rsidRPr="00D1453B" w:rsidRDefault="00D1453B" w:rsidP="00D1453B">
      <w:pPr>
        <w:rPr>
          <w:rFonts w:ascii="Palatino Linotype" w:hAnsi="Palatino Linotype"/>
          <w:sz w:val="22"/>
          <w:szCs w:val="22"/>
        </w:rPr>
      </w:pPr>
    </w:p>
    <w:p w:rsidR="00D1453B" w:rsidRPr="00D1453B" w:rsidRDefault="00D1453B" w:rsidP="00D1453B">
      <w:pPr>
        <w:rPr>
          <w:rFonts w:ascii="Palatino Linotype" w:hAnsi="Palatino Linotype"/>
          <w:sz w:val="22"/>
          <w:szCs w:val="22"/>
        </w:rPr>
      </w:pPr>
      <w:r w:rsidRPr="00D1453B">
        <w:rPr>
          <w:rFonts w:ascii="Palatino Linotype" w:hAnsi="Palatino Linotype"/>
          <w:sz w:val="22"/>
          <w:szCs w:val="22"/>
        </w:rPr>
        <w:t xml:space="preserve">The Guidelines and Application for this RFP can be found on </w:t>
      </w:r>
      <w:r w:rsidR="00113DE5">
        <w:rPr>
          <w:rFonts w:ascii="Palatino Linotype" w:hAnsi="Palatino Linotype"/>
          <w:sz w:val="22"/>
          <w:szCs w:val="22"/>
        </w:rPr>
        <w:t>SC Humanities</w:t>
      </w:r>
      <w:r w:rsidRPr="00D1453B">
        <w:rPr>
          <w:rFonts w:ascii="Palatino Linotype" w:hAnsi="Palatino Linotype"/>
          <w:sz w:val="22"/>
          <w:szCs w:val="22"/>
        </w:rPr>
        <w:t xml:space="preserve"> website at </w:t>
      </w:r>
      <w:hyperlink r:id="rId15" w:history="1">
        <w:r w:rsidRPr="00D1453B">
          <w:rPr>
            <w:rStyle w:val="Hyperlink"/>
            <w:rFonts w:ascii="Palatino Linotype" w:hAnsi="Palatino Linotype"/>
            <w:sz w:val="22"/>
            <w:szCs w:val="22"/>
          </w:rPr>
          <w:t>www.schumanities.org</w:t>
        </w:r>
      </w:hyperlink>
      <w:r w:rsidRPr="00D1453B">
        <w:rPr>
          <w:rFonts w:ascii="Palatino Linotype" w:hAnsi="Palatino Linotype"/>
          <w:sz w:val="22"/>
          <w:szCs w:val="22"/>
        </w:rPr>
        <w:t xml:space="preserve">. Staff will be happy to work with you on draft ideas related to this request. Please contact the </w:t>
      </w:r>
      <w:r w:rsidR="00113DE5">
        <w:rPr>
          <w:rFonts w:ascii="Palatino Linotype" w:hAnsi="Palatino Linotype"/>
          <w:sz w:val="22"/>
          <w:szCs w:val="22"/>
        </w:rPr>
        <w:t>Assistant Director</w:t>
      </w:r>
      <w:r w:rsidRPr="00D1453B">
        <w:rPr>
          <w:rFonts w:ascii="Palatino Linotype" w:hAnsi="Palatino Linotype"/>
          <w:sz w:val="22"/>
          <w:szCs w:val="22"/>
        </w:rPr>
        <w:t xml:space="preserve">, Theresa (T.J.) Wallace, at </w:t>
      </w:r>
      <w:hyperlink r:id="rId16" w:history="1">
        <w:r w:rsidRPr="00D1453B">
          <w:rPr>
            <w:rStyle w:val="Hyperlink"/>
            <w:rFonts w:ascii="Palatino Linotype" w:hAnsi="Palatino Linotype"/>
            <w:sz w:val="22"/>
            <w:szCs w:val="22"/>
          </w:rPr>
          <w:t>tjwallace@schumanities.org</w:t>
        </w:r>
      </w:hyperlink>
      <w:r w:rsidRPr="00D1453B">
        <w:rPr>
          <w:rFonts w:ascii="Palatino Linotype" w:hAnsi="Palatino Linotype"/>
          <w:sz w:val="22"/>
          <w:szCs w:val="22"/>
        </w:rPr>
        <w:t xml:space="preserve"> or 803-771-2477, for more information.</w:t>
      </w:r>
    </w:p>
    <w:p w:rsidR="00D1453B" w:rsidRDefault="00D1453B"/>
    <w:sectPr w:rsidR="00D1453B" w:rsidSect="00F15CB6">
      <w:type w:val="continuous"/>
      <w:pgSz w:w="12240" w:h="15840"/>
      <w:pgMar w:top="864" w:right="1138" w:bottom="864" w:left="1138" w:header="720" w:footer="720" w:gutter="0"/>
      <w:pgNumType w:start="0"/>
      <w:cols w:space="737"/>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2A0" w:rsidRDefault="00382F79">
      <w:r>
        <w:separator/>
      </w:r>
    </w:p>
  </w:endnote>
  <w:endnote w:type="continuationSeparator" w:id="0">
    <w:p w:rsidR="000842A0" w:rsidRDefault="00382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saka">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CC6" w:rsidRDefault="00D1453B" w:rsidP="00855C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5CC6" w:rsidRDefault="00D15BC4" w:rsidP="00855CC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CC6" w:rsidRDefault="00D1453B" w:rsidP="00855C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5BC4">
      <w:rPr>
        <w:rStyle w:val="PageNumber"/>
        <w:noProof/>
      </w:rPr>
      <w:t>1</w:t>
    </w:r>
    <w:r>
      <w:rPr>
        <w:rStyle w:val="PageNumber"/>
      </w:rPr>
      <w:fldChar w:fldCharType="end"/>
    </w:r>
  </w:p>
  <w:p w:rsidR="00855CC6" w:rsidRDefault="00D15BC4" w:rsidP="00855CC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2A0" w:rsidRDefault="00382F79">
      <w:r>
        <w:separator/>
      </w:r>
    </w:p>
  </w:footnote>
  <w:footnote w:type="continuationSeparator" w:id="0">
    <w:p w:rsidR="000842A0" w:rsidRDefault="00382F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51F8C"/>
    <w:multiLevelType w:val="hybridMultilevel"/>
    <w:tmpl w:val="DAAA5A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386B1E"/>
    <w:multiLevelType w:val="hybridMultilevel"/>
    <w:tmpl w:val="7EC852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C43755"/>
    <w:multiLevelType w:val="hybridMultilevel"/>
    <w:tmpl w:val="F20651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F957C62"/>
    <w:multiLevelType w:val="hybridMultilevel"/>
    <w:tmpl w:val="F84AD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3A2DF5"/>
    <w:multiLevelType w:val="hybridMultilevel"/>
    <w:tmpl w:val="6C022B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6DF025B"/>
    <w:multiLevelType w:val="hybridMultilevel"/>
    <w:tmpl w:val="EBB079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25F2686"/>
    <w:multiLevelType w:val="hybridMultilevel"/>
    <w:tmpl w:val="770687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4DB6A79"/>
    <w:multiLevelType w:val="hybridMultilevel"/>
    <w:tmpl w:val="E272F4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C32185D"/>
    <w:multiLevelType w:val="hybridMultilevel"/>
    <w:tmpl w:val="D8DC07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0"/>
  </w:num>
  <w:num w:numId="4">
    <w:abstractNumId w:val="1"/>
  </w:num>
  <w:num w:numId="5">
    <w:abstractNumId w:val="7"/>
  </w:num>
  <w:num w:numId="6">
    <w:abstractNumId w:val="5"/>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2C1"/>
    <w:rsid w:val="000842A0"/>
    <w:rsid w:val="00113DE5"/>
    <w:rsid w:val="00264342"/>
    <w:rsid w:val="002812C1"/>
    <w:rsid w:val="00382F79"/>
    <w:rsid w:val="00421C47"/>
    <w:rsid w:val="005343C8"/>
    <w:rsid w:val="005A44AE"/>
    <w:rsid w:val="00BC6261"/>
    <w:rsid w:val="00D1453B"/>
    <w:rsid w:val="00D15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C6310F-2B5A-4990-9AA9-5F03D0A12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2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12C1"/>
    <w:rPr>
      <w:color w:val="0080FF"/>
      <w:u w:val="single"/>
    </w:rPr>
  </w:style>
  <w:style w:type="paragraph" w:styleId="Footer">
    <w:name w:val="footer"/>
    <w:basedOn w:val="Normal"/>
    <w:link w:val="FooterChar"/>
    <w:rsid w:val="002812C1"/>
    <w:pPr>
      <w:tabs>
        <w:tab w:val="center" w:pos="4320"/>
        <w:tab w:val="right" w:pos="8640"/>
      </w:tabs>
    </w:pPr>
  </w:style>
  <w:style w:type="character" w:customStyle="1" w:styleId="FooterChar">
    <w:name w:val="Footer Char"/>
    <w:basedOn w:val="DefaultParagraphFont"/>
    <w:link w:val="Footer"/>
    <w:rsid w:val="002812C1"/>
    <w:rPr>
      <w:rFonts w:ascii="Times New Roman" w:eastAsia="Times New Roman" w:hAnsi="Times New Roman" w:cs="Times New Roman"/>
      <w:sz w:val="24"/>
      <w:szCs w:val="24"/>
    </w:rPr>
  </w:style>
  <w:style w:type="character" w:styleId="PageNumber">
    <w:name w:val="page number"/>
    <w:basedOn w:val="DefaultParagraphFont"/>
    <w:rsid w:val="002812C1"/>
  </w:style>
  <w:style w:type="character" w:styleId="CommentReference">
    <w:name w:val="annotation reference"/>
    <w:semiHidden/>
    <w:rsid w:val="002812C1"/>
    <w:rPr>
      <w:sz w:val="16"/>
      <w:szCs w:val="16"/>
    </w:rPr>
  </w:style>
  <w:style w:type="paragraph" w:styleId="ListParagraph">
    <w:name w:val="List Paragraph"/>
    <w:basedOn w:val="Normal"/>
    <w:uiPriority w:val="34"/>
    <w:qFormat/>
    <w:rsid w:val="00D1453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chumanities.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tjwallace@schumanitie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humanities.org" TargetMode="External"/><Relationship Id="rId5" Type="http://schemas.openxmlformats.org/officeDocument/2006/relationships/footnotes" Target="footnotes.xml"/><Relationship Id="rId15" Type="http://schemas.openxmlformats.org/officeDocument/2006/relationships/hyperlink" Target="http://www.schumanities.org" TargetMode="External"/><Relationship Id="rId10" Type="http://schemas.openxmlformats.org/officeDocument/2006/relationships/hyperlink" Target="http://www.schumanities.org"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scstatehous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11</Pages>
  <Words>4981</Words>
  <Characters>28394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33309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 Wallace</dc:creator>
  <cp:keywords/>
  <dc:description/>
  <cp:lastModifiedBy>TJ Wallace</cp:lastModifiedBy>
  <cp:revision>7</cp:revision>
  <dcterms:created xsi:type="dcterms:W3CDTF">2015-09-23T14:40:00Z</dcterms:created>
  <dcterms:modified xsi:type="dcterms:W3CDTF">2016-09-15T18:32:00Z</dcterms:modified>
</cp:coreProperties>
</file>