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66" w:rsidRPr="0038482B" w:rsidRDefault="00A74F66" w:rsidP="0038482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Shared Traditions: Sacred Music in the South</w:t>
      </w:r>
    </w:p>
    <w:p w:rsidR="00A74F66" w:rsidRPr="0038482B" w:rsidRDefault="00A74F66" w:rsidP="0038482B">
      <w:pPr>
        <w:spacing w:after="0" w:line="240" w:lineRule="auto"/>
        <w:jc w:val="center"/>
      </w:pPr>
      <w:r w:rsidRPr="0038482B">
        <w:t>February 26 and 27, 2016</w:t>
      </w:r>
    </w:p>
    <w:p w:rsidR="00A74F66" w:rsidRPr="0038482B" w:rsidRDefault="00A74F66" w:rsidP="0038482B">
      <w:pPr>
        <w:spacing w:after="0" w:line="240" w:lineRule="auto"/>
        <w:jc w:val="center"/>
      </w:pPr>
      <w:proofErr w:type="spellStart"/>
      <w:r w:rsidRPr="0038482B">
        <w:t>McKissick</w:t>
      </w:r>
      <w:proofErr w:type="spellEnd"/>
      <w:r w:rsidRPr="0038482B">
        <w:t xml:space="preserve"> Museum, the School of Music, University of South Carolina</w:t>
      </w:r>
    </w:p>
    <w:p w:rsidR="00A74F66" w:rsidRPr="0038482B" w:rsidRDefault="00A74F66" w:rsidP="0038482B">
      <w:pPr>
        <w:spacing w:after="0" w:line="240" w:lineRule="auto"/>
        <w:jc w:val="center"/>
      </w:pPr>
      <w:proofErr w:type="gramStart"/>
      <w:r w:rsidRPr="0038482B">
        <w:t>and</w:t>
      </w:r>
      <w:proofErr w:type="gramEnd"/>
      <w:r w:rsidRPr="0038482B">
        <w:t xml:space="preserve"> </w:t>
      </w:r>
      <w:proofErr w:type="spellStart"/>
      <w:r w:rsidRPr="0038482B">
        <w:t>Brookland</w:t>
      </w:r>
      <w:proofErr w:type="spellEnd"/>
      <w:r w:rsidRPr="0038482B">
        <w:t xml:space="preserve"> Baptist Church, West Columbia</w:t>
      </w:r>
    </w:p>
    <w:p w:rsidR="00A74F66" w:rsidRPr="002E18FA" w:rsidRDefault="00A74F66" w:rsidP="0038482B">
      <w:pPr>
        <w:spacing w:after="0" w:line="240" w:lineRule="auto"/>
        <w:rPr>
          <w:sz w:val="16"/>
          <w:szCs w:val="16"/>
        </w:rPr>
      </w:pPr>
    </w:p>
    <w:p w:rsidR="00A74F66" w:rsidRPr="0038482B" w:rsidRDefault="00A74F66" w:rsidP="0038482B">
      <w:pPr>
        <w:spacing w:after="0" w:line="240" w:lineRule="auto"/>
        <w:rPr>
          <w:b/>
          <w:u w:val="single"/>
        </w:rPr>
      </w:pPr>
      <w:r w:rsidRPr="0038482B">
        <w:rPr>
          <w:b/>
          <w:u w:val="single"/>
        </w:rPr>
        <w:t>Friday, February 26</w:t>
      </w:r>
      <w:r w:rsidRPr="0038482B">
        <w:rPr>
          <w:b/>
          <w:u w:val="single"/>
          <w:vertAlign w:val="superscript"/>
        </w:rPr>
        <w:t>th</w:t>
      </w:r>
      <w:r w:rsidRPr="0038482B">
        <w:rPr>
          <w:b/>
          <w:u w:val="single"/>
        </w:rPr>
        <w:t xml:space="preserve"> </w:t>
      </w:r>
    </w:p>
    <w:p w:rsidR="00A74F66" w:rsidRPr="002E18FA" w:rsidRDefault="00A74F66" w:rsidP="0038482B">
      <w:pPr>
        <w:spacing w:after="0" w:line="240" w:lineRule="auto"/>
        <w:rPr>
          <w:b/>
          <w:sz w:val="16"/>
          <w:szCs w:val="16"/>
        </w:rPr>
      </w:pPr>
    </w:p>
    <w:p w:rsidR="00A74F66" w:rsidRDefault="00A74F66" w:rsidP="0038482B">
      <w:pPr>
        <w:spacing w:after="0" w:line="240" w:lineRule="auto"/>
        <w:rPr>
          <w:b/>
        </w:rPr>
      </w:pPr>
      <w:r>
        <w:rPr>
          <w:b/>
        </w:rPr>
        <w:t xml:space="preserve">3:30 – 4:00pm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F0B5F">
        <w:rPr>
          <w:b/>
        </w:rPr>
        <w:t>McKissick</w:t>
      </w:r>
      <w:proofErr w:type="spellEnd"/>
      <w:r w:rsidRPr="00FF0B5F">
        <w:rPr>
          <w:b/>
        </w:rPr>
        <w:t xml:space="preserve"> Museum, Second Floor Lobby</w:t>
      </w:r>
      <w:r w:rsidRPr="00FF0B5F">
        <w:rPr>
          <w:i/>
        </w:rPr>
        <w:tab/>
      </w:r>
    </w:p>
    <w:p w:rsidR="00A74F66" w:rsidRDefault="00A74F66" w:rsidP="0038482B">
      <w:pPr>
        <w:spacing w:after="0" w:line="240" w:lineRule="auto"/>
        <w:ind w:firstLine="720"/>
        <w:rPr>
          <w:b/>
        </w:rPr>
      </w:pPr>
      <w:r>
        <w:t xml:space="preserve">Opening remarks by </w:t>
      </w:r>
      <w:proofErr w:type="spellStart"/>
      <w:r>
        <w:t>McKissick</w:t>
      </w:r>
      <w:proofErr w:type="spellEnd"/>
      <w:r>
        <w:t xml:space="preserve"> Executive Director, Jane </w:t>
      </w:r>
      <w:proofErr w:type="spellStart"/>
      <w:r>
        <w:t>Przybysz</w:t>
      </w:r>
      <w:proofErr w:type="spellEnd"/>
    </w:p>
    <w:p w:rsidR="00A74F66" w:rsidRPr="0038482B" w:rsidRDefault="00A74F66" w:rsidP="0038482B">
      <w:pPr>
        <w:spacing w:after="0" w:line="240" w:lineRule="auto"/>
        <w:ind w:firstLine="720"/>
        <w:rPr>
          <w:b/>
        </w:rPr>
      </w:pPr>
      <w:r>
        <w:t xml:space="preserve">Welcome from Chief Curator of </w:t>
      </w:r>
      <w:proofErr w:type="spellStart"/>
      <w:r>
        <w:t>Folklife</w:t>
      </w:r>
      <w:proofErr w:type="spellEnd"/>
      <w:r>
        <w:t xml:space="preserve"> and Fieldwork, Saddler Taylor</w:t>
      </w:r>
    </w:p>
    <w:p w:rsidR="00A74F66" w:rsidRDefault="00A74F66" w:rsidP="0038482B">
      <w:pPr>
        <w:spacing w:after="0" w:line="240" w:lineRule="auto"/>
        <w:ind w:firstLine="720"/>
      </w:pPr>
      <w:r>
        <w:t>Artist Meet &amp; Greet – Anita Singleton-Prather</w:t>
      </w:r>
    </w:p>
    <w:p w:rsidR="00A74F66" w:rsidRDefault="00A74F66" w:rsidP="0038482B">
      <w:pPr>
        <w:spacing w:after="0" w:line="240" w:lineRule="auto"/>
        <w:ind w:firstLine="720"/>
      </w:pPr>
      <w:r w:rsidRPr="0038482B">
        <w:rPr>
          <w:i/>
        </w:rPr>
        <w:t>Light Refreshments</w:t>
      </w:r>
    </w:p>
    <w:p w:rsidR="00A74F66" w:rsidRPr="00875937" w:rsidRDefault="00A74F66" w:rsidP="0038482B">
      <w:pPr>
        <w:spacing w:after="0" w:line="240" w:lineRule="auto"/>
        <w:ind w:firstLine="720"/>
        <w:rPr>
          <w:sz w:val="20"/>
        </w:rPr>
      </w:pPr>
    </w:p>
    <w:p w:rsidR="00A74F66" w:rsidRPr="00FF0B5F" w:rsidRDefault="00A74F66" w:rsidP="0038482B">
      <w:pPr>
        <w:spacing w:after="0" w:line="240" w:lineRule="auto"/>
        <w:rPr>
          <w:b/>
        </w:rPr>
      </w:pPr>
      <w:r w:rsidRPr="0038482B">
        <w:rPr>
          <w:b/>
        </w:rPr>
        <w:t>4:</w:t>
      </w:r>
      <w:r>
        <w:rPr>
          <w:b/>
        </w:rPr>
        <w:t>0</w:t>
      </w:r>
      <w:r w:rsidRPr="0038482B">
        <w:rPr>
          <w:b/>
        </w:rPr>
        <w:t xml:space="preserve">0 – </w:t>
      </w:r>
      <w:r>
        <w:rPr>
          <w:b/>
        </w:rPr>
        <w:t>4</w:t>
      </w:r>
      <w:r w:rsidRPr="0038482B">
        <w:rPr>
          <w:b/>
        </w:rPr>
        <w:t>:</w:t>
      </w:r>
      <w:r>
        <w:rPr>
          <w:b/>
        </w:rPr>
        <w:t>3</w:t>
      </w:r>
      <w:r w:rsidRPr="0038482B">
        <w:rPr>
          <w:b/>
        </w:rPr>
        <w:t>0pm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Pr="00FF0B5F">
        <w:rPr>
          <w:b/>
        </w:rPr>
        <w:t>McKissick</w:t>
      </w:r>
      <w:proofErr w:type="spellEnd"/>
      <w:r w:rsidRPr="00FF0B5F">
        <w:rPr>
          <w:b/>
        </w:rPr>
        <w:t xml:space="preserve"> Museum, Diverse Voices Gallery</w:t>
      </w:r>
    </w:p>
    <w:p w:rsidR="00A74F66" w:rsidRDefault="00A74F66" w:rsidP="0038482B">
      <w:pPr>
        <w:spacing w:after="0" w:line="240" w:lineRule="auto"/>
        <w:ind w:firstLine="720"/>
      </w:pPr>
      <w:r>
        <w:t xml:space="preserve">Curator-led Tour of </w:t>
      </w:r>
      <w:r w:rsidRPr="0038482B">
        <w:rPr>
          <w:i/>
        </w:rPr>
        <w:t>Heard at Every Turn: Traditional Music in South Carolina</w:t>
      </w:r>
    </w:p>
    <w:p w:rsidR="00A74F66" w:rsidRPr="00875937" w:rsidRDefault="00A74F66" w:rsidP="0038482B">
      <w:pPr>
        <w:spacing w:after="0" w:line="240" w:lineRule="auto"/>
        <w:rPr>
          <w:sz w:val="20"/>
        </w:rPr>
      </w:pPr>
    </w:p>
    <w:p w:rsidR="00A74F66" w:rsidRPr="00FF0B5F" w:rsidRDefault="00A74F66" w:rsidP="0038482B">
      <w:pPr>
        <w:spacing w:after="0" w:line="240" w:lineRule="auto"/>
        <w:rPr>
          <w:b/>
        </w:rPr>
      </w:pPr>
      <w:r w:rsidRPr="0038482B">
        <w:rPr>
          <w:b/>
        </w:rPr>
        <w:t>6:30</w:t>
      </w:r>
      <w:r>
        <w:rPr>
          <w:b/>
        </w:rPr>
        <w:t xml:space="preserve"> – 6:50pm                                          Johnson</w:t>
      </w:r>
      <w:r w:rsidRPr="00FF0B5F">
        <w:rPr>
          <w:b/>
        </w:rPr>
        <w:t xml:space="preserve"> Hall</w:t>
      </w:r>
      <w:r>
        <w:rPr>
          <w:b/>
        </w:rPr>
        <w:t>, Darla Moore School of Business, USC</w:t>
      </w:r>
    </w:p>
    <w:p w:rsidR="00A74F66" w:rsidRDefault="00A74F66" w:rsidP="0038482B">
      <w:pPr>
        <w:spacing w:after="0" w:line="240" w:lineRule="auto"/>
        <w:ind w:firstLine="720"/>
      </w:pPr>
      <w:r>
        <w:t>Eric Crawford, Coastal Carolina University</w:t>
      </w:r>
    </w:p>
    <w:p w:rsidR="00A74F66" w:rsidRDefault="00A74F66" w:rsidP="0038482B">
      <w:pPr>
        <w:spacing w:after="0" w:line="240" w:lineRule="auto"/>
        <w:ind w:firstLine="720"/>
      </w:pPr>
      <w:r>
        <w:t>“The African-American Spiritual Tradition in the Sea Islands”</w:t>
      </w:r>
    </w:p>
    <w:p w:rsidR="00A74F66" w:rsidRDefault="00A74F66" w:rsidP="0038482B">
      <w:pPr>
        <w:spacing w:after="0" w:line="240" w:lineRule="auto"/>
        <w:ind w:firstLine="720"/>
      </w:pPr>
      <w:r>
        <w:t xml:space="preserve">  Introduction of Aunt Pearlie Sue and the Gullah Kinfolk</w:t>
      </w:r>
    </w:p>
    <w:p w:rsidR="00A74F66" w:rsidRPr="00875937" w:rsidRDefault="00A74F66" w:rsidP="0038482B">
      <w:pPr>
        <w:spacing w:after="0" w:line="240" w:lineRule="auto"/>
        <w:rPr>
          <w:sz w:val="20"/>
        </w:rPr>
      </w:pPr>
    </w:p>
    <w:p w:rsidR="00A74F66" w:rsidRPr="0038482B" w:rsidRDefault="00A74F66" w:rsidP="0038482B">
      <w:pPr>
        <w:spacing w:after="0" w:line="240" w:lineRule="auto"/>
        <w:rPr>
          <w:b/>
        </w:rPr>
      </w:pPr>
      <w:r>
        <w:rPr>
          <w:b/>
        </w:rPr>
        <w:t>7:00 – 8:3</w:t>
      </w:r>
      <w:r w:rsidRPr="0038482B">
        <w:rPr>
          <w:b/>
        </w:rPr>
        <w:t xml:space="preserve">0pm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Johnson</w:t>
      </w:r>
      <w:r w:rsidRPr="00FF0B5F">
        <w:rPr>
          <w:b/>
        </w:rPr>
        <w:t xml:space="preserve"> Hall</w:t>
      </w:r>
      <w:r>
        <w:rPr>
          <w:b/>
        </w:rPr>
        <w:t>, Darla Moore School of Business, USC</w:t>
      </w:r>
    </w:p>
    <w:p w:rsidR="00A74F66" w:rsidRDefault="00A74F66" w:rsidP="0038482B">
      <w:pPr>
        <w:spacing w:after="0" w:line="240" w:lineRule="auto"/>
        <w:ind w:firstLine="720"/>
      </w:pPr>
      <w:r>
        <w:t xml:space="preserve">Aunt Pearlie Sue and the Gullah Kinfolk </w:t>
      </w:r>
    </w:p>
    <w:p w:rsidR="00A74F66" w:rsidRDefault="00A74F66" w:rsidP="0038482B">
      <w:pPr>
        <w:spacing w:after="0" w:line="240" w:lineRule="auto"/>
        <w:ind w:firstLine="720"/>
      </w:pPr>
      <w:r>
        <w:t xml:space="preserve">  “Circle Unbroken: A Gullah Journey from Africa to America” </w:t>
      </w:r>
    </w:p>
    <w:p w:rsidR="00A74F66" w:rsidRPr="00875937" w:rsidRDefault="00A74F66" w:rsidP="0038482B">
      <w:pPr>
        <w:spacing w:after="0" w:line="240" w:lineRule="auto"/>
        <w:rPr>
          <w:sz w:val="20"/>
        </w:rPr>
      </w:pPr>
    </w:p>
    <w:p w:rsidR="00A74F66" w:rsidRDefault="00A74F66" w:rsidP="0038482B">
      <w:pPr>
        <w:spacing w:after="0" w:line="240" w:lineRule="auto"/>
      </w:pPr>
      <w:r w:rsidRPr="00165E86">
        <w:rPr>
          <w:b/>
          <w:u w:val="single"/>
        </w:rPr>
        <w:t>Saturday, February 27</w:t>
      </w:r>
      <w:r w:rsidRPr="00165E86">
        <w:rPr>
          <w:b/>
          <w:u w:val="single"/>
          <w:vertAlign w:val="superscript"/>
        </w:rPr>
        <w:t>th</w:t>
      </w:r>
      <w:r w:rsidRPr="00165E86">
        <w:t xml:space="preserve"> </w:t>
      </w:r>
    </w:p>
    <w:p w:rsidR="00A74F66" w:rsidRPr="00951168" w:rsidRDefault="00A74F66" w:rsidP="00FF0B5F">
      <w:pPr>
        <w:spacing w:after="0" w:line="240" w:lineRule="auto"/>
        <w:rPr>
          <w:i/>
          <w:u w:val="single"/>
        </w:rPr>
      </w:pPr>
      <w:r w:rsidRPr="00951168">
        <w:rPr>
          <w:i/>
        </w:rPr>
        <w:t xml:space="preserve">All events at </w:t>
      </w:r>
      <w:proofErr w:type="spellStart"/>
      <w:r w:rsidRPr="00951168">
        <w:rPr>
          <w:i/>
        </w:rPr>
        <w:t>Brookland</w:t>
      </w:r>
      <w:proofErr w:type="spellEnd"/>
      <w:r w:rsidRPr="00951168">
        <w:rPr>
          <w:i/>
        </w:rPr>
        <w:t xml:space="preserve"> Baptist Church, West Columbia</w:t>
      </w:r>
    </w:p>
    <w:p w:rsidR="00A74F66" w:rsidRPr="00875937" w:rsidRDefault="00A74F66" w:rsidP="0038482B">
      <w:pPr>
        <w:spacing w:after="0" w:line="240" w:lineRule="auto"/>
        <w:rPr>
          <w:sz w:val="20"/>
        </w:rPr>
      </w:pPr>
    </w:p>
    <w:p w:rsidR="00A74F66" w:rsidRDefault="00A74F66" w:rsidP="0038482B">
      <w:pPr>
        <w:spacing w:after="0" w:line="240" w:lineRule="auto"/>
      </w:pPr>
      <w:r>
        <w:rPr>
          <w:b/>
        </w:rPr>
        <w:t>9:0</w:t>
      </w:r>
      <w:r w:rsidRPr="00165E86">
        <w:rPr>
          <w:b/>
        </w:rPr>
        <w:t>0 – 10:</w:t>
      </w:r>
      <w:r>
        <w:rPr>
          <w:b/>
        </w:rPr>
        <w:t>3</w:t>
      </w:r>
      <w:r w:rsidRPr="00165E86">
        <w:rPr>
          <w:b/>
        </w:rPr>
        <w:t>0am</w:t>
      </w:r>
      <w:r>
        <w:t xml:space="preserve"> </w:t>
      </w:r>
    </w:p>
    <w:p w:rsidR="00A74F66" w:rsidRDefault="00A74F66" w:rsidP="00165E86">
      <w:pPr>
        <w:spacing w:after="0" w:line="240" w:lineRule="auto"/>
        <w:ind w:firstLine="720"/>
      </w:pPr>
      <w:r>
        <w:t>Panel Session – “</w:t>
      </w:r>
      <w:r w:rsidRPr="00B855BA">
        <w:t>Vocal Godliness: Gospel in Black and White</w:t>
      </w:r>
      <w:r>
        <w:t>”</w:t>
      </w:r>
    </w:p>
    <w:p w:rsidR="00A74F66" w:rsidRPr="00B855BA" w:rsidRDefault="00A74F66" w:rsidP="00B855BA">
      <w:pPr>
        <w:shd w:val="clear" w:color="auto" w:fill="FFFFFF"/>
        <w:spacing w:after="0" w:line="240" w:lineRule="auto"/>
      </w:pPr>
      <w:r>
        <w:tab/>
        <w:t xml:space="preserve">  (</w:t>
      </w:r>
      <w:r w:rsidRPr="006316CD">
        <w:t xml:space="preserve">Terri </w:t>
      </w:r>
      <w:proofErr w:type="spellStart"/>
      <w:r w:rsidRPr="006316CD">
        <w:t>Brinegar</w:t>
      </w:r>
      <w:proofErr w:type="spellEnd"/>
      <w:r>
        <w:t>,</w:t>
      </w:r>
      <w:r w:rsidRPr="006316CD">
        <w:t xml:space="preserve"> </w:t>
      </w:r>
      <w:proofErr w:type="spellStart"/>
      <w:r w:rsidRPr="006316CD">
        <w:t>Loneka</w:t>
      </w:r>
      <w:proofErr w:type="spellEnd"/>
      <w:r w:rsidRPr="006316CD">
        <w:t xml:space="preserve"> Wilkinson </w:t>
      </w:r>
      <w:proofErr w:type="spellStart"/>
      <w:r w:rsidRPr="006316CD">
        <w:t>Battiste</w:t>
      </w:r>
      <w:proofErr w:type="spellEnd"/>
      <w:r>
        <w:t xml:space="preserve">, </w:t>
      </w:r>
      <w:r w:rsidRPr="006316CD">
        <w:t>Cory Hunter</w:t>
      </w:r>
      <w:r>
        <w:t xml:space="preserve">; </w:t>
      </w:r>
      <w:proofErr w:type="spellStart"/>
      <w:r>
        <w:t>Birgitta</w:t>
      </w:r>
      <w:proofErr w:type="spellEnd"/>
      <w:r>
        <w:t xml:space="preserve"> Johnson – mod.)</w:t>
      </w:r>
    </w:p>
    <w:p w:rsidR="00A74F66" w:rsidRPr="00875937" w:rsidRDefault="00A74F66" w:rsidP="0038482B">
      <w:pPr>
        <w:spacing w:after="0" w:line="240" w:lineRule="auto"/>
        <w:rPr>
          <w:sz w:val="20"/>
        </w:rPr>
      </w:pPr>
    </w:p>
    <w:p w:rsidR="00A74F66" w:rsidRDefault="00A74F66" w:rsidP="00B855BA">
      <w:pPr>
        <w:spacing w:after="0" w:line="240" w:lineRule="auto"/>
      </w:pPr>
      <w:r w:rsidRPr="00E20572">
        <w:rPr>
          <w:b/>
        </w:rPr>
        <w:t>10:</w:t>
      </w:r>
      <w:r>
        <w:rPr>
          <w:b/>
        </w:rPr>
        <w:t>45</w:t>
      </w:r>
      <w:r w:rsidRPr="00E20572">
        <w:rPr>
          <w:b/>
        </w:rPr>
        <w:t xml:space="preserve"> – 1</w:t>
      </w:r>
      <w:r>
        <w:rPr>
          <w:b/>
        </w:rPr>
        <w:t>1</w:t>
      </w:r>
      <w:r w:rsidRPr="00E20572">
        <w:rPr>
          <w:b/>
        </w:rPr>
        <w:t>:</w:t>
      </w:r>
      <w:r>
        <w:rPr>
          <w:b/>
        </w:rPr>
        <w:t>30a</w:t>
      </w:r>
      <w:r w:rsidRPr="00E20572">
        <w:rPr>
          <w:b/>
        </w:rPr>
        <w:t>m</w:t>
      </w:r>
      <w:r>
        <w:t xml:space="preserve"> </w:t>
      </w:r>
    </w:p>
    <w:p w:rsidR="00A74F66" w:rsidRDefault="00A74F66" w:rsidP="00B855BA">
      <w:pPr>
        <w:spacing w:after="0" w:line="240" w:lineRule="auto"/>
        <w:ind w:firstLine="720"/>
      </w:pPr>
      <w:proofErr w:type="spellStart"/>
      <w:r>
        <w:t>Minuette</w:t>
      </w:r>
      <w:proofErr w:type="spellEnd"/>
      <w:r>
        <w:t xml:space="preserve"> Floyd, University of South Carolina </w:t>
      </w:r>
    </w:p>
    <w:p w:rsidR="00A74F66" w:rsidRDefault="00A74F66" w:rsidP="00B855BA">
      <w:pPr>
        <w:spacing w:after="0" w:line="240" w:lineRule="auto"/>
        <w:ind w:firstLine="720"/>
      </w:pPr>
      <w:r>
        <w:t>“The Music of the African-American Camp Meeting”</w:t>
      </w:r>
    </w:p>
    <w:p w:rsidR="00A74F66" w:rsidRPr="00875937" w:rsidRDefault="00A74F66" w:rsidP="0038482B">
      <w:pPr>
        <w:spacing w:after="0" w:line="240" w:lineRule="auto"/>
        <w:rPr>
          <w:sz w:val="20"/>
        </w:rPr>
      </w:pPr>
    </w:p>
    <w:p w:rsidR="00A74F66" w:rsidRDefault="00A74F66" w:rsidP="0038482B">
      <w:pPr>
        <w:spacing w:after="0" w:line="240" w:lineRule="auto"/>
      </w:pPr>
      <w:r>
        <w:rPr>
          <w:b/>
        </w:rPr>
        <w:t>11</w:t>
      </w:r>
      <w:r w:rsidRPr="002D5256">
        <w:rPr>
          <w:b/>
        </w:rPr>
        <w:t>:</w:t>
      </w:r>
      <w:r>
        <w:rPr>
          <w:b/>
        </w:rPr>
        <w:t>3</w:t>
      </w:r>
      <w:r w:rsidRPr="002D5256">
        <w:rPr>
          <w:b/>
        </w:rPr>
        <w:t xml:space="preserve">0 – </w:t>
      </w:r>
      <w:r>
        <w:rPr>
          <w:b/>
        </w:rPr>
        <w:t>12</w:t>
      </w:r>
      <w:r w:rsidRPr="002D5256">
        <w:rPr>
          <w:b/>
        </w:rPr>
        <w:t>:</w:t>
      </w:r>
      <w:r>
        <w:rPr>
          <w:b/>
        </w:rPr>
        <w:t>30</w:t>
      </w:r>
      <w:r w:rsidRPr="002D5256">
        <w:rPr>
          <w:b/>
        </w:rPr>
        <w:t>pm</w:t>
      </w:r>
      <w:r>
        <w:t xml:space="preserve"> </w:t>
      </w:r>
    </w:p>
    <w:p w:rsidR="00A74F66" w:rsidRDefault="00A74F66" w:rsidP="002D5256">
      <w:pPr>
        <w:spacing w:after="0" w:line="240" w:lineRule="auto"/>
        <w:ind w:left="720"/>
      </w:pPr>
      <w:r>
        <w:t>Break for Lunch</w:t>
      </w:r>
    </w:p>
    <w:p w:rsidR="00A74F66" w:rsidRPr="006601ED" w:rsidRDefault="00A74F66" w:rsidP="0038482B">
      <w:pPr>
        <w:spacing w:after="0" w:line="240" w:lineRule="auto"/>
        <w:rPr>
          <w:sz w:val="16"/>
        </w:rPr>
      </w:pPr>
    </w:p>
    <w:p w:rsidR="00A74F66" w:rsidRPr="00875937" w:rsidRDefault="00A74F66" w:rsidP="0038482B">
      <w:pPr>
        <w:spacing w:after="0" w:line="240" w:lineRule="auto"/>
        <w:rPr>
          <w:b/>
        </w:rPr>
      </w:pPr>
      <w:r>
        <w:rPr>
          <w:b/>
        </w:rPr>
        <w:t>12</w:t>
      </w:r>
      <w:r w:rsidRPr="00875937">
        <w:rPr>
          <w:b/>
        </w:rPr>
        <w:t>:</w:t>
      </w:r>
      <w:r>
        <w:rPr>
          <w:b/>
        </w:rPr>
        <w:t>45</w:t>
      </w:r>
      <w:r w:rsidRPr="00875937">
        <w:rPr>
          <w:b/>
        </w:rPr>
        <w:t xml:space="preserve"> – </w:t>
      </w:r>
      <w:r>
        <w:rPr>
          <w:b/>
        </w:rPr>
        <w:t>2</w:t>
      </w:r>
      <w:r w:rsidRPr="00875937">
        <w:rPr>
          <w:b/>
        </w:rPr>
        <w:t>:</w:t>
      </w:r>
      <w:r>
        <w:rPr>
          <w:b/>
        </w:rPr>
        <w:t>15</w:t>
      </w:r>
      <w:r w:rsidRPr="00875937">
        <w:rPr>
          <w:b/>
        </w:rPr>
        <w:t xml:space="preserve">pm </w:t>
      </w:r>
    </w:p>
    <w:p w:rsidR="00A74F66" w:rsidRPr="002E18FA" w:rsidRDefault="00A74F66" w:rsidP="002E18FA">
      <w:pPr>
        <w:widowControl w:val="0"/>
        <w:autoSpaceDE w:val="0"/>
        <w:autoSpaceDN w:val="0"/>
        <w:adjustRightInd w:val="0"/>
        <w:spacing w:line="240" w:lineRule="auto"/>
        <w:ind w:left="720"/>
      </w:pPr>
      <w:r>
        <w:t>Keynote Address by ethnomusicologist Dr. Cynthia Schmidt, “</w:t>
      </w:r>
      <w:r w:rsidRPr="0074713B">
        <w:rPr>
          <w:rFonts w:cs="Arial"/>
          <w:bCs/>
          <w:color w:val="141414"/>
          <w:lang w:eastAsia="ja-JP"/>
        </w:rPr>
        <w:t>The Legacy of Song:</w:t>
      </w:r>
      <w:r w:rsidRPr="0074713B">
        <w:rPr>
          <w:rFonts w:cs="Arial"/>
          <w:b/>
          <w:bCs/>
          <w:color w:val="141414"/>
          <w:lang w:eastAsia="ja-JP"/>
        </w:rPr>
        <w:t xml:space="preserve"> </w:t>
      </w:r>
      <w:r w:rsidRPr="0074713B">
        <w:rPr>
          <w:rFonts w:cs="Arial"/>
          <w:bCs/>
          <w:color w:val="141414"/>
          <w:lang w:eastAsia="ja-JP"/>
        </w:rPr>
        <w:t>Gullah</w:t>
      </w:r>
      <w:r w:rsidR="002E18FA">
        <w:rPr>
          <w:rFonts w:cs="Arial"/>
          <w:bCs/>
          <w:color w:val="141414"/>
          <w:lang w:eastAsia="ja-JP"/>
        </w:rPr>
        <w:t xml:space="preserve"> </w:t>
      </w:r>
      <w:r w:rsidRPr="0074713B">
        <w:rPr>
          <w:rFonts w:cs="Arial"/>
          <w:bCs/>
          <w:color w:val="141414"/>
          <w:lang w:eastAsia="ja-JP"/>
        </w:rPr>
        <w:t xml:space="preserve">Tradition and the </w:t>
      </w:r>
      <w:proofErr w:type="spellStart"/>
      <w:r w:rsidRPr="0074713B">
        <w:rPr>
          <w:rFonts w:cs="Arial"/>
          <w:bCs/>
          <w:color w:val="141414"/>
          <w:lang w:eastAsia="ja-JP"/>
        </w:rPr>
        <w:t>TransAtlantic</w:t>
      </w:r>
      <w:proofErr w:type="spellEnd"/>
      <w:r w:rsidRPr="0074713B">
        <w:rPr>
          <w:rFonts w:cs="Arial"/>
          <w:bCs/>
          <w:color w:val="141414"/>
          <w:lang w:eastAsia="ja-JP"/>
        </w:rPr>
        <w:t xml:space="preserve"> Dialogue</w:t>
      </w:r>
      <w:r w:rsidR="002E18FA">
        <w:rPr>
          <w:rFonts w:cs="Arial"/>
          <w:bCs/>
          <w:color w:val="141414"/>
          <w:lang w:eastAsia="ja-JP"/>
        </w:rPr>
        <w:t>.”</w:t>
      </w:r>
      <w:r w:rsidRPr="0074713B">
        <w:rPr>
          <w:rFonts w:cs="Arial"/>
          <w:bCs/>
          <w:color w:val="141414"/>
          <w:lang w:eastAsia="ja-JP"/>
        </w:rPr>
        <w:t xml:space="preserve"> Includes film screening of </w:t>
      </w:r>
      <w:r w:rsidRPr="0074713B">
        <w:rPr>
          <w:rFonts w:cs="Arial"/>
          <w:bCs/>
          <w:i/>
          <w:color w:val="141414"/>
          <w:lang w:eastAsia="ja-JP"/>
        </w:rPr>
        <w:t>The Language You Cry In</w:t>
      </w:r>
    </w:p>
    <w:p w:rsidR="00A74F66" w:rsidRPr="002E18FA" w:rsidRDefault="00A74F66" w:rsidP="002E18FA">
      <w:pPr>
        <w:spacing w:after="0" w:line="240" w:lineRule="auto"/>
        <w:rPr>
          <w:b/>
        </w:rPr>
      </w:pPr>
      <w:r>
        <w:rPr>
          <w:b/>
        </w:rPr>
        <w:t>2</w:t>
      </w:r>
      <w:r w:rsidRPr="00875937">
        <w:rPr>
          <w:b/>
        </w:rPr>
        <w:t>:</w:t>
      </w:r>
      <w:r>
        <w:rPr>
          <w:b/>
        </w:rPr>
        <w:t>30</w:t>
      </w:r>
      <w:r w:rsidRPr="00875937">
        <w:rPr>
          <w:b/>
        </w:rPr>
        <w:t xml:space="preserve"> – </w:t>
      </w:r>
      <w:r>
        <w:rPr>
          <w:b/>
        </w:rPr>
        <w:t>5</w:t>
      </w:r>
      <w:r w:rsidRPr="00875937">
        <w:rPr>
          <w:b/>
        </w:rPr>
        <w:t>:</w:t>
      </w:r>
      <w:r>
        <w:rPr>
          <w:b/>
        </w:rPr>
        <w:t>15</w:t>
      </w:r>
      <w:r w:rsidRPr="00875937">
        <w:rPr>
          <w:b/>
        </w:rPr>
        <w:t>pm</w:t>
      </w:r>
      <w:r w:rsidR="002E18FA">
        <w:rPr>
          <w:b/>
        </w:rPr>
        <w:t xml:space="preserve"> </w:t>
      </w:r>
      <w:r>
        <w:t>Music Workshops (3 co</w:t>
      </w:r>
      <w:r w:rsidR="002E18FA">
        <w:t xml:space="preserve">ncurrent 45 minute </w:t>
      </w:r>
      <w:proofErr w:type="gramStart"/>
      <w:r w:rsidR="002E18FA">
        <w:t>sessions</w:t>
      </w:r>
      <w:proofErr w:type="gramEnd"/>
      <w:r w:rsidR="002E18FA">
        <w:t xml:space="preserve"> w/10 minute breaks</w:t>
      </w:r>
      <w:r>
        <w:t>)</w:t>
      </w:r>
    </w:p>
    <w:p w:rsidR="00A74F66" w:rsidRPr="00F57FC4" w:rsidRDefault="00A74F66" w:rsidP="006F7FF2">
      <w:pPr>
        <w:spacing w:after="0" w:line="240" w:lineRule="auto"/>
        <w:ind w:firstLine="720"/>
      </w:pPr>
      <w:r>
        <w:tab/>
      </w:r>
      <w:r w:rsidRPr="00F57FC4">
        <w:t>Workshop #1 – Lena Allen Davis and the Community Workshop Choir</w:t>
      </w:r>
    </w:p>
    <w:p w:rsidR="00A74F66" w:rsidRPr="00F57FC4" w:rsidRDefault="00A74F66" w:rsidP="006F7FF2">
      <w:pPr>
        <w:spacing w:after="0" w:line="240" w:lineRule="auto"/>
        <w:ind w:firstLine="720"/>
      </w:pPr>
      <w:r w:rsidRPr="00F57FC4">
        <w:tab/>
        <w:t>Workshop #2 – Pat Johnson and the Springfield Baptist Singing Convention</w:t>
      </w:r>
    </w:p>
    <w:p w:rsidR="00A74F66" w:rsidRPr="00F57FC4" w:rsidRDefault="00A74F66" w:rsidP="006F7FF2">
      <w:pPr>
        <w:spacing w:after="0" w:line="240" w:lineRule="auto"/>
        <w:ind w:left="720" w:firstLine="720"/>
      </w:pPr>
      <w:r w:rsidRPr="00F57FC4">
        <w:t xml:space="preserve">Workshop #3 </w:t>
      </w:r>
      <w:r w:rsidR="00446988">
        <w:t xml:space="preserve">– </w:t>
      </w:r>
      <w:proofErr w:type="spellStart"/>
      <w:r w:rsidR="00446988">
        <w:t>Torez</w:t>
      </w:r>
      <w:proofErr w:type="spellEnd"/>
      <w:r w:rsidR="00446988">
        <w:t xml:space="preserve"> Edwards and Deacon Harvey</w:t>
      </w:r>
      <w:r w:rsidRPr="00F57FC4">
        <w:t xml:space="preserve"> </w:t>
      </w:r>
      <w:proofErr w:type="spellStart"/>
      <w:r w:rsidRPr="00F57FC4">
        <w:t>Jivers</w:t>
      </w:r>
      <w:proofErr w:type="spellEnd"/>
    </w:p>
    <w:p w:rsidR="00A74F66" w:rsidRPr="002E18FA" w:rsidRDefault="00A74F66" w:rsidP="00563B05">
      <w:pPr>
        <w:spacing w:after="0" w:line="240" w:lineRule="auto"/>
        <w:ind w:firstLine="720"/>
        <w:rPr>
          <w:sz w:val="16"/>
          <w:szCs w:val="16"/>
        </w:rPr>
      </w:pPr>
    </w:p>
    <w:p w:rsidR="00A74F66" w:rsidRDefault="00A74F66" w:rsidP="00875937">
      <w:pPr>
        <w:spacing w:after="0" w:line="240" w:lineRule="auto"/>
        <w:rPr>
          <w:b/>
        </w:rPr>
      </w:pPr>
      <w:r>
        <w:rPr>
          <w:b/>
        </w:rPr>
        <w:t>5</w:t>
      </w:r>
      <w:r w:rsidRPr="00875937">
        <w:rPr>
          <w:b/>
        </w:rPr>
        <w:t>:</w:t>
      </w:r>
      <w:r>
        <w:rPr>
          <w:b/>
        </w:rPr>
        <w:t>30</w:t>
      </w:r>
      <w:r w:rsidRPr="00875937">
        <w:rPr>
          <w:b/>
        </w:rPr>
        <w:t xml:space="preserve"> – </w:t>
      </w:r>
      <w:r>
        <w:rPr>
          <w:b/>
        </w:rPr>
        <w:t>6</w:t>
      </w:r>
      <w:r w:rsidRPr="00875937">
        <w:rPr>
          <w:b/>
        </w:rPr>
        <w:t>:</w:t>
      </w:r>
      <w:r>
        <w:rPr>
          <w:b/>
        </w:rPr>
        <w:t>30</w:t>
      </w:r>
      <w:r w:rsidRPr="00875937">
        <w:rPr>
          <w:b/>
        </w:rPr>
        <w:t>pm</w:t>
      </w:r>
    </w:p>
    <w:p w:rsidR="00A74F66" w:rsidRDefault="00A74F66">
      <w:pPr>
        <w:spacing w:after="0" w:line="240" w:lineRule="auto"/>
      </w:pPr>
      <w:r>
        <w:rPr>
          <w:b/>
        </w:rPr>
        <w:tab/>
      </w:r>
      <w:r w:rsidRPr="00875937">
        <w:t xml:space="preserve">Shape-Note </w:t>
      </w:r>
      <w:r>
        <w:t>Program</w:t>
      </w:r>
      <w:r w:rsidRPr="00875937">
        <w:t xml:space="preserve"> </w:t>
      </w:r>
      <w:r>
        <w:t xml:space="preserve">&amp; </w:t>
      </w:r>
      <w:r w:rsidRPr="00875937">
        <w:t xml:space="preserve">Concert </w:t>
      </w:r>
    </w:p>
    <w:sectPr w:rsidR="00A74F66" w:rsidSect="0095116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2B"/>
    <w:rsid w:val="00165E86"/>
    <w:rsid w:val="0020327E"/>
    <w:rsid w:val="00236CAC"/>
    <w:rsid w:val="002D5256"/>
    <w:rsid w:val="002E18FA"/>
    <w:rsid w:val="00342D22"/>
    <w:rsid w:val="0038482B"/>
    <w:rsid w:val="003E5F60"/>
    <w:rsid w:val="00417ACF"/>
    <w:rsid w:val="00446988"/>
    <w:rsid w:val="005056B7"/>
    <w:rsid w:val="00563B05"/>
    <w:rsid w:val="006316CD"/>
    <w:rsid w:val="00652C79"/>
    <w:rsid w:val="006601ED"/>
    <w:rsid w:val="006610E6"/>
    <w:rsid w:val="006F44EA"/>
    <w:rsid w:val="006F7FF2"/>
    <w:rsid w:val="0074713B"/>
    <w:rsid w:val="00811F8F"/>
    <w:rsid w:val="00875937"/>
    <w:rsid w:val="008A243F"/>
    <w:rsid w:val="00951168"/>
    <w:rsid w:val="00A74F66"/>
    <w:rsid w:val="00B855BA"/>
    <w:rsid w:val="00E20572"/>
    <w:rsid w:val="00F57FC4"/>
    <w:rsid w:val="00FF0B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52E95-2C6E-4AD8-8551-3B779BB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43F"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Traditions: Sacred Music in the South</vt:lpstr>
    </vt:vector>
  </TitlesOfParts>
  <Company>University of South Carolina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Traditions: Sacred Music in the South</dc:title>
  <dc:subject/>
  <dc:creator>TAYLOR, SADDLER</dc:creator>
  <cp:keywords/>
  <cp:lastModifiedBy>TJ Wallace</cp:lastModifiedBy>
  <cp:revision>2</cp:revision>
  <dcterms:created xsi:type="dcterms:W3CDTF">2016-02-04T16:35:00Z</dcterms:created>
  <dcterms:modified xsi:type="dcterms:W3CDTF">2016-02-04T16:35:00Z</dcterms:modified>
</cp:coreProperties>
</file>