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B1D93" w14:textId="74CADA42" w:rsidR="00BF71F1" w:rsidRDefault="00BF71F1" w:rsidP="00BF71F1">
      <w:pPr>
        <w:rPr>
          <w:rFonts w:ascii="Arial" w:hAnsi="Arial" w:cs="Arial"/>
          <w:sz w:val="22"/>
        </w:rPr>
      </w:pPr>
      <w:r>
        <w:rPr>
          <w:rFonts w:ascii="Arial" w:hAnsi="Arial" w:cs="Arial"/>
          <w:noProof/>
        </w:rPr>
        <w:drawing>
          <wp:inline distT="0" distB="0" distL="0" distR="0" wp14:anchorId="779A0596" wp14:editId="383C5149">
            <wp:extent cx="6400800" cy="1122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y of bridge grants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1122045"/>
                    </a:xfrm>
                    <a:prstGeom prst="rect">
                      <a:avLst/>
                    </a:prstGeom>
                  </pic:spPr>
                </pic:pic>
              </a:graphicData>
            </a:graphic>
          </wp:inline>
        </w:drawing>
      </w:r>
    </w:p>
    <w:p w14:paraId="2523FB5B" w14:textId="77777777" w:rsidR="00BF71F1" w:rsidRPr="00BF71F1" w:rsidRDefault="00BF71F1" w:rsidP="00BF71F1">
      <w:pPr>
        <w:rPr>
          <w:rFonts w:ascii="Arial" w:hAnsi="Arial" w:cs="Arial"/>
          <w:sz w:val="22"/>
        </w:rPr>
      </w:pPr>
    </w:p>
    <w:p w14:paraId="02E872FD" w14:textId="188A7A1B" w:rsidR="008368CD" w:rsidRPr="008368CD" w:rsidRDefault="008368CD" w:rsidP="008368CD">
      <w:pPr>
        <w:pStyle w:val="Style1"/>
        <w:spacing w:line="360" w:lineRule="auto"/>
      </w:pPr>
      <w:r w:rsidRPr="008368CD">
        <w:t xml:space="preserve">About the Bridge Grants </w:t>
      </w:r>
    </w:p>
    <w:p w14:paraId="103AD015" w14:textId="4274EAA8" w:rsidR="008368CD" w:rsidRDefault="00B95E2C" w:rsidP="008368CD">
      <w:pPr>
        <w:spacing w:line="276" w:lineRule="auto"/>
        <w:rPr>
          <w:rFonts w:ascii="Arial" w:hAnsi="Arial" w:cs="Arial"/>
        </w:rPr>
      </w:pPr>
      <w:r w:rsidRPr="008368CD">
        <w:rPr>
          <w:rFonts w:ascii="Arial" w:hAnsi="Arial" w:cs="Arial"/>
        </w:rPr>
        <w:t xml:space="preserve">South Carolina Humanities is honored to provide funding to humanities organizations facing financial hardship as a result of </w:t>
      </w:r>
      <w:r w:rsidR="00B337A0">
        <w:rPr>
          <w:rFonts w:ascii="Arial" w:hAnsi="Arial" w:cs="Arial"/>
        </w:rPr>
        <w:t>COVID</w:t>
      </w:r>
      <w:r w:rsidRPr="008368CD">
        <w:rPr>
          <w:rFonts w:ascii="Arial" w:hAnsi="Arial" w:cs="Arial"/>
        </w:rPr>
        <w:t>-19. This federal funding is made available via the National Endowment for the Humanities (NEH) as part of the $2.2 trillion CARES Act economic stabilization plan appropriated by the U.S. Congress and signed into law on March 27</w:t>
      </w:r>
      <w:r w:rsidRPr="008368CD">
        <w:rPr>
          <w:rFonts w:ascii="Arial" w:hAnsi="Arial" w:cs="Arial"/>
          <w:vertAlign w:val="superscript"/>
        </w:rPr>
        <w:t>th</w:t>
      </w:r>
      <w:r w:rsidRPr="008368CD">
        <w:rPr>
          <w:rFonts w:ascii="Arial" w:hAnsi="Arial" w:cs="Arial"/>
        </w:rPr>
        <w:t>, 2020 by President Trump.</w:t>
      </w:r>
    </w:p>
    <w:p w14:paraId="26F09E03" w14:textId="77777777" w:rsidR="008368CD" w:rsidRDefault="008368CD" w:rsidP="008368CD">
      <w:pPr>
        <w:spacing w:line="276" w:lineRule="auto"/>
        <w:rPr>
          <w:rFonts w:ascii="Arial" w:hAnsi="Arial" w:cs="Arial"/>
        </w:rPr>
      </w:pPr>
    </w:p>
    <w:p w14:paraId="1D6DB49A" w14:textId="1043B235" w:rsidR="008368CD" w:rsidRPr="008368CD" w:rsidRDefault="00651F2B" w:rsidP="008368CD">
      <w:pPr>
        <w:spacing w:line="276" w:lineRule="auto"/>
        <w:rPr>
          <w:rFonts w:ascii="Arial" w:hAnsi="Arial" w:cs="Arial"/>
        </w:rPr>
      </w:pPr>
      <w:r>
        <w:rPr>
          <w:rFonts w:ascii="Arial" w:hAnsi="Arial" w:cs="Arial"/>
        </w:rPr>
        <w:t>Bridge</w:t>
      </w:r>
      <w:r w:rsidR="008368CD" w:rsidRPr="008368CD">
        <w:rPr>
          <w:rFonts w:ascii="Arial" w:hAnsi="Arial" w:cs="Arial"/>
        </w:rPr>
        <w:t xml:space="preserve"> Emergency Relief Grants are for general operating expenses or humanities programming. Priority will be given to requests for general operating expenses. </w:t>
      </w:r>
      <w:hyperlink r:id="rId6" w:history="1">
        <w:r w:rsidR="008368CD" w:rsidRPr="008368CD">
          <w:rPr>
            <w:rStyle w:val="Hyperlink"/>
            <w:rFonts w:ascii="Arial" w:hAnsi="Arial" w:cs="Arial"/>
            <w:b/>
            <w:color w:val="00ABE9"/>
          </w:rPr>
          <w:t>Click here</w:t>
        </w:r>
      </w:hyperlink>
      <w:r w:rsidR="008368CD" w:rsidRPr="008368CD">
        <w:rPr>
          <w:rFonts w:ascii="Arial" w:hAnsi="Arial" w:cs="Arial"/>
        </w:rPr>
        <w:t xml:space="preserve"> for information about our regular grant opportunities for humanities programs or events, including digital programs or virtual events.</w:t>
      </w:r>
    </w:p>
    <w:p w14:paraId="41E38017" w14:textId="4F707C47" w:rsidR="00B95E2C" w:rsidRPr="008368CD" w:rsidRDefault="00B95E2C" w:rsidP="008368CD">
      <w:pPr>
        <w:pStyle w:val="Style1"/>
        <w:spacing w:line="360" w:lineRule="auto"/>
      </w:pPr>
      <w:r w:rsidRPr="00047AAE">
        <w:br/>
      </w:r>
      <w:r w:rsidR="008368CD" w:rsidRPr="008368CD">
        <w:t>Guidelines</w:t>
      </w:r>
    </w:p>
    <w:p w14:paraId="09074498" w14:textId="4DB7DAB7" w:rsidR="008368CD" w:rsidRDefault="008368CD" w:rsidP="008368CD">
      <w:pPr>
        <w:pStyle w:val="ListParagraph"/>
        <w:numPr>
          <w:ilvl w:val="0"/>
          <w:numId w:val="1"/>
        </w:numPr>
        <w:rPr>
          <w:rFonts w:ascii="Arial" w:hAnsi="Arial" w:cs="Arial"/>
          <w:sz w:val="24"/>
          <w:szCs w:val="24"/>
        </w:rPr>
      </w:pPr>
      <w:r w:rsidRPr="008368CD">
        <w:rPr>
          <w:rFonts w:ascii="Arial" w:hAnsi="Arial" w:cs="Arial"/>
          <w:sz w:val="24"/>
          <w:szCs w:val="24"/>
        </w:rPr>
        <w:t xml:space="preserve">Grants are available for humanities and cultural organizations across South Carolina that are facing financial hardship due to </w:t>
      </w:r>
      <w:r>
        <w:rPr>
          <w:rFonts w:ascii="Arial" w:hAnsi="Arial" w:cs="Arial"/>
          <w:sz w:val="24"/>
          <w:szCs w:val="24"/>
        </w:rPr>
        <w:t>COVID</w:t>
      </w:r>
      <w:r w:rsidRPr="008368CD">
        <w:rPr>
          <w:rFonts w:ascii="Arial" w:hAnsi="Arial" w:cs="Arial"/>
          <w:sz w:val="24"/>
          <w:szCs w:val="24"/>
        </w:rPr>
        <w:t>-19. The applicant must be a nonprofit organization or public institution in South Carolina.</w:t>
      </w:r>
    </w:p>
    <w:p w14:paraId="22B54BEB" w14:textId="77777777" w:rsidR="008368CD" w:rsidRPr="008368CD" w:rsidRDefault="008368CD" w:rsidP="008368CD">
      <w:pPr>
        <w:rPr>
          <w:rFonts w:ascii="Arial" w:hAnsi="Arial" w:cs="Arial"/>
        </w:rPr>
      </w:pPr>
    </w:p>
    <w:p w14:paraId="76DF2DF1" w14:textId="77777777" w:rsidR="008368CD" w:rsidRPr="008368CD" w:rsidRDefault="008368CD" w:rsidP="008368CD">
      <w:pPr>
        <w:pStyle w:val="ListParagraph"/>
        <w:numPr>
          <w:ilvl w:val="0"/>
          <w:numId w:val="1"/>
        </w:numPr>
        <w:rPr>
          <w:rFonts w:ascii="Arial" w:hAnsi="Arial" w:cs="Arial"/>
          <w:sz w:val="24"/>
          <w:szCs w:val="24"/>
        </w:rPr>
      </w:pPr>
      <w:r w:rsidRPr="008368CD">
        <w:rPr>
          <w:rFonts w:ascii="Arial" w:hAnsi="Arial" w:cs="Arial"/>
          <w:sz w:val="24"/>
          <w:szCs w:val="24"/>
        </w:rPr>
        <w:t>There are three tiers of funding:</w:t>
      </w:r>
    </w:p>
    <w:p w14:paraId="6AF275A0" w14:textId="77777777" w:rsidR="008368CD" w:rsidRPr="008368CD" w:rsidRDefault="008368CD" w:rsidP="008368CD">
      <w:pPr>
        <w:pStyle w:val="ListParagraph"/>
        <w:numPr>
          <w:ilvl w:val="1"/>
          <w:numId w:val="1"/>
        </w:numPr>
        <w:rPr>
          <w:rFonts w:ascii="Arial" w:hAnsi="Arial" w:cs="Arial"/>
          <w:sz w:val="24"/>
          <w:szCs w:val="24"/>
        </w:rPr>
      </w:pPr>
      <w:r w:rsidRPr="008368CD">
        <w:rPr>
          <w:rFonts w:ascii="Arial" w:hAnsi="Arial" w:cs="Arial"/>
          <w:sz w:val="24"/>
          <w:szCs w:val="24"/>
        </w:rPr>
        <w:t xml:space="preserve">Cultural organizations with operating revenues of $300,000 and below, averaged over the previous three years, may request up to </w:t>
      </w:r>
      <w:r w:rsidRPr="008368CD">
        <w:rPr>
          <w:rFonts w:ascii="Arial" w:hAnsi="Arial" w:cs="Arial"/>
          <w:b/>
          <w:sz w:val="24"/>
          <w:szCs w:val="24"/>
        </w:rPr>
        <w:t>$5,000</w:t>
      </w:r>
      <w:r w:rsidRPr="008368CD">
        <w:rPr>
          <w:rFonts w:ascii="Arial" w:hAnsi="Arial" w:cs="Arial"/>
          <w:sz w:val="24"/>
          <w:szCs w:val="24"/>
        </w:rPr>
        <w:t>.</w:t>
      </w:r>
    </w:p>
    <w:p w14:paraId="72977DB9" w14:textId="77777777" w:rsidR="008368CD" w:rsidRPr="008368CD" w:rsidRDefault="008368CD" w:rsidP="008368CD">
      <w:pPr>
        <w:pStyle w:val="ListParagraph"/>
        <w:numPr>
          <w:ilvl w:val="1"/>
          <w:numId w:val="1"/>
        </w:numPr>
        <w:rPr>
          <w:rFonts w:ascii="Arial" w:hAnsi="Arial" w:cs="Arial"/>
          <w:sz w:val="24"/>
          <w:szCs w:val="24"/>
        </w:rPr>
      </w:pPr>
      <w:r w:rsidRPr="008368CD">
        <w:rPr>
          <w:rFonts w:ascii="Arial" w:hAnsi="Arial" w:cs="Arial"/>
          <w:sz w:val="24"/>
          <w:szCs w:val="24"/>
        </w:rPr>
        <w:t xml:space="preserve">Cultural organizations with operating revenues between $300,000 and $1,000,000, averaged over the previous three fiscal years, may request up to </w:t>
      </w:r>
      <w:r w:rsidRPr="008368CD">
        <w:rPr>
          <w:rFonts w:ascii="Arial" w:hAnsi="Arial" w:cs="Arial"/>
          <w:b/>
          <w:sz w:val="24"/>
          <w:szCs w:val="24"/>
        </w:rPr>
        <w:t>$10,000</w:t>
      </w:r>
      <w:r w:rsidRPr="008368CD">
        <w:rPr>
          <w:rFonts w:ascii="Arial" w:hAnsi="Arial" w:cs="Arial"/>
          <w:sz w:val="24"/>
          <w:szCs w:val="24"/>
        </w:rPr>
        <w:t>.</w:t>
      </w:r>
    </w:p>
    <w:p w14:paraId="38BF1320" w14:textId="7231E323" w:rsidR="008368CD" w:rsidRDefault="008368CD" w:rsidP="008368CD">
      <w:pPr>
        <w:pStyle w:val="ListParagraph"/>
        <w:numPr>
          <w:ilvl w:val="1"/>
          <w:numId w:val="1"/>
        </w:numPr>
        <w:rPr>
          <w:rFonts w:ascii="Arial" w:hAnsi="Arial" w:cs="Arial"/>
          <w:sz w:val="24"/>
          <w:szCs w:val="24"/>
        </w:rPr>
      </w:pPr>
      <w:r w:rsidRPr="008368CD">
        <w:rPr>
          <w:rFonts w:ascii="Arial" w:hAnsi="Arial" w:cs="Arial"/>
          <w:sz w:val="24"/>
          <w:szCs w:val="24"/>
        </w:rPr>
        <w:t xml:space="preserve">Cultural organizations with operating revenues above $1,000,000, averaged over the previous three years, may request up to </w:t>
      </w:r>
      <w:r w:rsidRPr="008368CD">
        <w:rPr>
          <w:rFonts w:ascii="Arial" w:hAnsi="Arial" w:cs="Arial"/>
          <w:b/>
          <w:sz w:val="24"/>
          <w:szCs w:val="24"/>
        </w:rPr>
        <w:t>$15,000</w:t>
      </w:r>
      <w:r w:rsidRPr="008368CD">
        <w:rPr>
          <w:rFonts w:ascii="Arial" w:hAnsi="Arial" w:cs="Arial"/>
          <w:sz w:val="24"/>
          <w:szCs w:val="24"/>
        </w:rPr>
        <w:t>.</w:t>
      </w:r>
    </w:p>
    <w:p w14:paraId="7EE399AA" w14:textId="77777777" w:rsidR="008368CD" w:rsidRPr="008368CD" w:rsidRDefault="008368CD" w:rsidP="008368CD">
      <w:pPr>
        <w:rPr>
          <w:rFonts w:ascii="Arial" w:hAnsi="Arial" w:cs="Arial"/>
        </w:rPr>
      </w:pPr>
    </w:p>
    <w:p w14:paraId="333E2583" w14:textId="32B33C64" w:rsidR="008368CD" w:rsidRDefault="008368CD" w:rsidP="008368CD">
      <w:pPr>
        <w:pStyle w:val="ListParagraph"/>
        <w:numPr>
          <w:ilvl w:val="0"/>
          <w:numId w:val="1"/>
        </w:numPr>
        <w:rPr>
          <w:rFonts w:ascii="Arial" w:hAnsi="Arial" w:cs="Arial"/>
          <w:sz w:val="24"/>
          <w:szCs w:val="24"/>
        </w:rPr>
      </w:pPr>
      <w:r w:rsidRPr="008368CD">
        <w:rPr>
          <w:rFonts w:ascii="Arial" w:hAnsi="Arial" w:cs="Arial"/>
          <w:sz w:val="24"/>
          <w:szCs w:val="24"/>
        </w:rPr>
        <w:t xml:space="preserve">No match is required. However, a match (in-kind or cash) is welcome and would help SC Humanities’ reporting requirements significantly. All award recipients will be supplied with a form to </w:t>
      </w:r>
      <w:r w:rsidR="009D6AEC">
        <w:rPr>
          <w:rFonts w:ascii="Arial" w:hAnsi="Arial" w:cs="Arial"/>
          <w:sz w:val="24"/>
          <w:szCs w:val="24"/>
        </w:rPr>
        <w:t>report</w:t>
      </w:r>
      <w:r w:rsidRPr="008368CD">
        <w:rPr>
          <w:rFonts w:ascii="Arial" w:hAnsi="Arial" w:cs="Arial"/>
          <w:sz w:val="24"/>
          <w:szCs w:val="24"/>
        </w:rPr>
        <w:t xml:space="preserve"> any available matching dollars.</w:t>
      </w:r>
    </w:p>
    <w:p w14:paraId="1F5D4D7C" w14:textId="77777777" w:rsidR="008368CD" w:rsidRPr="008368CD" w:rsidRDefault="008368CD" w:rsidP="008368CD">
      <w:pPr>
        <w:rPr>
          <w:rFonts w:ascii="Arial" w:hAnsi="Arial" w:cs="Arial"/>
        </w:rPr>
      </w:pPr>
    </w:p>
    <w:p w14:paraId="11207E86" w14:textId="77777777" w:rsidR="008368CD" w:rsidRPr="008368CD" w:rsidRDefault="008368CD" w:rsidP="008368CD">
      <w:pPr>
        <w:rPr>
          <w:rFonts w:ascii="Arial" w:hAnsi="Arial" w:cs="Arial"/>
        </w:rPr>
      </w:pPr>
    </w:p>
    <w:p w14:paraId="6450D1F6" w14:textId="0B93B36C" w:rsidR="004E58EF" w:rsidRDefault="004E58EF" w:rsidP="004E58EF">
      <w:pPr>
        <w:pStyle w:val="ListParagraph"/>
        <w:numPr>
          <w:ilvl w:val="0"/>
          <w:numId w:val="1"/>
        </w:numPr>
        <w:rPr>
          <w:rFonts w:ascii="Arial" w:hAnsi="Arial" w:cs="Arial"/>
          <w:sz w:val="24"/>
          <w:szCs w:val="24"/>
        </w:rPr>
      </w:pPr>
      <w:r w:rsidRPr="008368CD">
        <w:rPr>
          <w:rFonts w:ascii="Arial" w:hAnsi="Arial" w:cs="Arial"/>
          <w:sz w:val="24"/>
          <w:szCs w:val="24"/>
        </w:rPr>
        <w:lastRenderedPageBreak/>
        <w:t xml:space="preserve">As required by federal guidelines, the applicant organization must have a DUNS number. </w:t>
      </w:r>
      <w:hyperlink r:id="rId7" w:history="1">
        <w:r w:rsidRPr="00BF71F1">
          <w:rPr>
            <w:rStyle w:val="Hyperlink"/>
            <w:rFonts w:ascii="Arial" w:hAnsi="Arial" w:cs="Arial"/>
            <w:b/>
            <w:color w:val="00ABE9"/>
            <w:sz w:val="24"/>
            <w:szCs w:val="24"/>
          </w:rPr>
          <w:t>Learn more</w:t>
        </w:r>
      </w:hyperlink>
      <w:r w:rsidRPr="008368CD">
        <w:rPr>
          <w:rFonts w:ascii="Arial" w:hAnsi="Arial" w:cs="Arial"/>
          <w:sz w:val="24"/>
          <w:szCs w:val="24"/>
        </w:rPr>
        <w:t>.</w:t>
      </w:r>
    </w:p>
    <w:p w14:paraId="3C56DCAC" w14:textId="77777777" w:rsidR="004E58EF" w:rsidRPr="004E58EF" w:rsidRDefault="004E58EF" w:rsidP="004E58EF">
      <w:pPr>
        <w:rPr>
          <w:rFonts w:ascii="Arial" w:hAnsi="Arial" w:cs="Arial"/>
        </w:rPr>
      </w:pPr>
    </w:p>
    <w:p w14:paraId="598B947D" w14:textId="77777777" w:rsidR="008368CD" w:rsidRPr="008368CD" w:rsidRDefault="008368CD" w:rsidP="008368CD">
      <w:pPr>
        <w:pStyle w:val="ListParagraph"/>
        <w:numPr>
          <w:ilvl w:val="0"/>
          <w:numId w:val="1"/>
        </w:numPr>
        <w:rPr>
          <w:rFonts w:ascii="Arial" w:hAnsi="Arial" w:cs="Arial"/>
          <w:sz w:val="24"/>
          <w:szCs w:val="24"/>
        </w:rPr>
      </w:pPr>
      <w:r w:rsidRPr="008368CD">
        <w:rPr>
          <w:rFonts w:ascii="Arial" w:hAnsi="Arial" w:cs="Arial"/>
          <w:sz w:val="24"/>
          <w:szCs w:val="24"/>
        </w:rPr>
        <w:t xml:space="preserve">Funds may </w:t>
      </w:r>
      <w:r w:rsidRPr="00BF71F1">
        <w:rPr>
          <w:rFonts w:ascii="Arial" w:hAnsi="Arial" w:cs="Arial"/>
          <w:b/>
          <w:sz w:val="24"/>
          <w:szCs w:val="24"/>
        </w:rPr>
        <w:t>not</w:t>
      </w:r>
      <w:r w:rsidRPr="008368CD">
        <w:rPr>
          <w:rFonts w:ascii="Arial" w:hAnsi="Arial" w:cs="Arial"/>
          <w:sz w:val="24"/>
          <w:szCs w:val="24"/>
        </w:rPr>
        <w:t xml:space="preserve"> be used for the following purposes:</w:t>
      </w:r>
    </w:p>
    <w:p w14:paraId="5ACC702D" w14:textId="77777777" w:rsidR="008368CD" w:rsidRPr="008368CD" w:rsidRDefault="008368CD" w:rsidP="008368CD">
      <w:pPr>
        <w:pStyle w:val="ListParagraph"/>
        <w:numPr>
          <w:ilvl w:val="1"/>
          <w:numId w:val="1"/>
        </w:numPr>
        <w:rPr>
          <w:rFonts w:ascii="Arial" w:hAnsi="Arial" w:cs="Arial"/>
          <w:sz w:val="24"/>
          <w:szCs w:val="24"/>
        </w:rPr>
      </w:pPr>
      <w:r w:rsidRPr="008368CD">
        <w:rPr>
          <w:rFonts w:ascii="Arial" w:hAnsi="Arial" w:cs="Arial"/>
          <w:sz w:val="24"/>
          <w:szCs w:val="24"/>
        </w:rPr>
        <w:t>projects that fall outside of the humanities (including the creation or performance of art; creative writing, autobiographies, memoirs, and creative nonfiction; and empirically based social science research or policy studies)</w:t>
      </w:r>
    </w:p>
    <w:p w14:paraId="6FF85658" w14:textId="77777777" w:rsidR="008368CD" w:rsidRPr="008368CD" w:rsidRDefault="008368CD" w:rsidP="008368CD">
      <w:pPr>
        <w:pStyle w:val="ListParagraph"/>
        <w:numPr>
          <w:ilvl w:val="1"/>
          <w:numId w:val="1"/>
        </w:numPr>
        <w:rPr>
          <w:rFonts w:ascii="Arial" w:hAnsi="Arial" w:cs="Arial"/>
          <w:sz w:val="24"/>
          <w:szCs w:val="24"/>
        </w:rPr>
      </w:pPr>
      <w:r w:rsidRPr="008368CD">
        <w:rPr>
          <w:rFonts w:ascii="Arial" w:hAnsi="Arial" w:cs="Arial"/>
          <w:sz w:val="24"/>
          <w:szCs w:val="24"/>
        </w:rPr>
        <w:t>promotion of a particular political, religious, or ideological point of view</w:t>
      </w:r>
    </w:p>
    <w:p w14:paraId="251572AB" w14:textId="77777777" w:rsidR="008368CD" w:rsidRPr="008368CD" w:rsidRDefault="008368CD" w:rsidP="008368CD">
      <w:pPr>
        <w:pStyle w:val="ListParagraph"/>
        <w:numPr>
          <w:ilvl w:val="1"/>
          <w:numId w:val="1"/>
        </w:numPr>
        <w:rPr>
          <w:rFonts w:ascii="Arial" w:hAnsi="Arial" w:cs="Arial"/>
          <w:sz w:val="24"/>
          <w:szCs w:val="24"/>
        </w:rPr>
      </w:pPr>
      <w:r w:rsidRPr="008368CD">
        <w:rPr>
          <w:rFonts w:ascii="Arial" w:hAnsi="Arial" w:cs="Arial"/>
          <w:sz w:val="24"/>
          <w:szCs w:val="24"/>
        </w:rPr>
        <w:t>advocacy of a particular program of social or political action</w:t>
      </w:r>
    </w:p>
    <w:p w14:paraId="42DCD7F9" w14:textId="77777777" w:rsidR="008368CD" w:rsidRPr="008368CD" w:rsidRDefault="008368CD" w:rsidP="008368CD">
      <w:pPr>
        <w:pStyle w:val="ListParagraph"/>
        <w:numPr>
          <w:ilvl w:val="1"/>
          <w:numId w:val="1"/>
        </w:numPr>
        <w:rPr>
          <w:rFonts w:ascii="Arial" w:hAnsi="Arial" w:cs="Arial"/>
          <w:sz w:val="24"/>
          <w:szCs w:val="24"/>
        </w:rPr>
      </w:pPr>
      <w:r w:rsidRPr="008368CD">
        <w:rPr>
          <w:rFonts w:ascii="Arial" w:hAnsi="Arial" w:cs="Arial"/>
          <w:sz w:val="24"/>
          <w:szCs w:val="24"/>
        </w:rPr>
        <w:t>support of specific public policies or legislation</w:t>
      </w:r>
    </w:p>
    <w:p w14:paraId="2D563ABC" w14:textId="77777777" w:rsidR="008368CD" w:rsidRPr="008368CD" w:rsidRDefault="008368CD" w:rsidP="008368CD">
      <w:pPr>
        <w:pStyle w:val="ListParagraph"/>
        <w:numPr>
          <w:ilvl w:val="1"/>
          <w:numId w:val="1"/>
        </w:numPr>
        <w:rPr>
          <w:rFonts w:ascii="Arial" w:hAnsi="Arial" w:cs="Arial"/>
          <w:sz w:val="24"/>
          <w:szCs w:val="24"/>
        </w:rPr>
      </w:pPr>
      <w:r w:rsidRPr="008368CD">
        <w:rPr>
          <w:rFonts w:ascii="Arial" w:hAnsi="Arial" w:cs="Arial"/>
          <w:sz w:val="24"/>
          <w:szCs w:val="24"/>
        </w:rPr>
        <w:t>lobbying</w:t>
      </w:r>
    </w:p>
    <w:p w14:paraId="6017F884" w14:textId="77777777" w:rsidR="008368CD" w:rsidRPr="008368CD" w:rsidRDefault="008368CD" w:rsidP="008368CD">
      <w:pPr>
        <w:pStyle w:val="ListParagraph"/>
        <w:numPr>
          <w:ilvl w:val="1"/>
          <w:numId w:val="1"/>
        </w:numPr>
        <w:rPr>
          <w:rFonts w:ascii="Arial" w:hAnsi="Arial" w:cs="Arial"/>
          <w:sz w:val="24"/>
          <w:szCs w:val="24"/>
        </w:rPr>
      </w:pPr>
      <w:r w:rsidRPr="008368CD">
        <w:rPr>
          <w:rFonts w:ascii="Arial" w:hAnsi="Arial" w:cs="Arial"/>
          <w:sz w:val="24"/>
          <w:szCs w:val="24"/>
        </w:rPr>
        <w:t>purchase of land or facilities, construction or renovation</w:t>
      </w:r>
    </w:p>
    <w:p w14:paraId="1EEC2F40" w14:textId="718E5E51" w:rsidR="00BF71F1" w:rsidRDefault="008368CD" w:rsidP="00BF71F1">
      <w:pPr>
        <w:pStyle w:val="ListParagraph"/>
        <w:numPr>
          <w:ilvl w:val="1"/>
          <w:numId w:val="1"/>
        </w:numPr>
        <w:rPr>
          <w:rFonts w:ascii="Arial" w:hAnsi="Arial" w:cs="Arial"/>
          <w:sz w:val="24"/>
          <w:szCs w:val="24"/>
        </w:rPr>
      </w:pPr>
      <w:r w:rsidRPr="008368CD">
        <w:rPr>
          <w:rFonts w:ascii="Arial" w:hAnsi="Arial" w:cs="Arial"/>
          <w:sz w:val="24"/>
          <w:szCs w:val="24"/>
        </w:rPr>
        <w:t>overlapping project costs with any other pending or approved application(s) for federal funding</w:t>
      </w:r>
    </w:p>
    <w:p w14:paraId="2C79FA5A" w14:textId="164903AB" w:rsidR="00BF71F1" w:rsidRDefault="00BF71F1" w:rsidP="00BF71F1">
      <w:pPr>
        <w:rPr>
          <w:rFonts w:ascii="Arial" w:hAnsi="Arial" w:cs="Arial"/>
        </w:rPr>
      </w:pPr>
    </w:p>
    <w:p w14:paraId="0A1E825A" w14:textId="1885FBEC" w:rsidR="00BF71F1" w:rsidRDefault="00BF71F1" w:rsidP="00BF71F1">
      <w:pPr>
        <w:pStyle w:val="ListParagraph"/>
        <w:numPr>
          <w:ilvl w:val="0"/>
          <w:numId w:val="1"/>
        </w:numPr>
        <w:rPr>
          <w:rFonts w:ascii="Arial" w:hAnsi="Arial" w:cs="Arial"/>
          <w:sz w:val="24"/>
          <w:szCs w:val="24"/>
        </w:rPr>
      </w:pPr>
      <w:r w:rsidRPr="008368CD">
        <w:rPr>
          <w:rFonts w:ascii="Arial" w:hAnsi="Arial" w:cs="Arial"/>
          <w:sz w:val="24"/>
          <w:szCs w:val="24"/>
        </w:rPr>
        <w:t>The application should take no longer than 30 minutes to complete.</w:t>
      </w:r>
    </w:p>
    <w:p w14:paraId="0E3ECD0B" w14:textId="77777777" w:rsidR="00BF71F1" w:rsidRPr="00BF71F1" w:rsidRDefault="00BF71F1" w:rsidP="00BF71F1">
      <w:pPr>
        <w:pStyle w:val="ListParagraph"/>
        <w:rPr>
          <w:rFonts w:ascii="Arial" w:hAnsi="Arial" w:cs="Arial"/>
          <w:sz w:val="24"/>
          <w:szCs w:val="24"/>
        </w:rPr>
      </w:pPr>
    </w:p>
    <w:p w14:paraId="657864EF" w14:textId="77777777" w:rsidR="00BF71F1" w:rsidRPr="008368CD" w:rsidRDefault="00BF71F1" w:rsidP="00BF71F1">
      <w:pPr>
        <w:pStyle w:val="ListParagraph"/>
        <w:numPr>
          <w:ilvl w:val="0"/>
          <w:numId w:val="1"/>
        </w:numPr>
        <w:rPr>
          <w:rFonts w:ascii="Arial" w:hAnsi="Arial" w:cs="Arial"/>
          <w:sz w:val="24"/>
          <w:szCs w:val="24"/>
        </w:rPr>
      </w:pPr>
      <w:r w:rsidRPr="008368CD">
        <w:rPr>
          <w:rFonts w:ascii="Arial" w:hAnsi="Arial" w:cs="Arial"/>
          <w:sz w:val="24"/>
          <w:szCs w:val="24"/>
        </w:rPr>
        <w:t>Submission of an application does not guarantee receipt of funds, though it is SC Humanities’ goal to support as many cultural organizations as possible during this crisis. Applications will be evaluated on criteria such as:</w:t>
      </w:r>
    </w:p>
    <w:p w14:paraId="56C51823" w14:textId="77777777" w:rsidR="00BF71F1" w:rsidRPr="008368CD" w:rsidRDefault="00BF71F1" w:rsidP="00BF71F1">
      <w:pPr>
        <w:pStyle w:val="ListParagraph"/>
        <w:numPr>
          <w:ilvl w:val="1"/>
          <w:numId w:val="1"/>
        </w:numPr>
        <w:rPr>
          <w:rFonts w:ascii="Arial" w:hAnsi="Arial" w:cs="Arial"/>
          <w:sz w:val="24"/>
          <w:szCs w:val="24"/>
        </w:rPr>
      </w:pPr>
      <w:r w:rsidRPr="008368CD">
        <w:rPr>
          <w:rFonts w:ascii="Arial" w:hAnsi="Arial" w:cs="Arial"/>
          <w:sz w:val="24"/>
          <w:szCs w:val="24"/>
        </w:rPr>
        <w:t>How compelling is the need? Organizations with larger agency budgets, endowments, or reserve funds should request only what is immediately needed. Smaller, under-resourced, or rural organizations are especially encouraged to apply. Staff retention is a high priority for SC Humanities.</w:t>
      </w:r>
    </w:p>
    <w:p w14:paraId="623BE575" w14:textId="77777777" w:rsidR="00BF71F1" w:rsidRPr="008368CD" w:rsidRDefault="00BF71F1" w:rsidP="00BF71F1">
      <w:pPr>
        <w:pStyle w:val="ListParagraph"/>
        <w:numPr>
          <w:ilvl w:val="1"/>
          <w:numId w:val="1"/>
        </w:numPr>
        <w:rPr>
          <w:rFonts w:ascii="Arial" w:hAnsi="Arial" w:cs="Arial"/>
          <w:sz w:val="24"/>
          <w:szCs w:val="24"/>
        </w:rPr>
      </w:pPr>
      <w:r w:rsidRPr="008368CD">
        <w:rPr>
          <w:rFonts w:ascii="Arial" w:hAnsi="Arial" w:cs="Arial"/>
          <w:sz w:val="24"/>
          <w:szCs w:val="24"/>
        </w:rPr>
        <w:t>Are the humanities core to the organization’s mission?</w:t>
      </w:r>
    </w:p>
    <w:p w14:paraId="671E3E09" w14:textId="2F116ED5" w:rsidR="00BF71F1" w:rsidRPr="00BF71F1" w:rsidRDefault="00BF71F1" w:rsidP="00BF71F1">
      <w:pPr>
        <w:pStyle w:val="ListParagraph"/>
        <w:numPr>
          <w:ilvl w:val="1"/>
          <w:numId w:val="1"/>
        </w:numPr>
        <w:rPr>
          <w:rFonts w:ascii="Arial" w:hAnsi="Arial" w:cs="Arial"/>
          <w:sz w:val="24"/>
          <w:szCs w:val="24"/>
        </w:rPr>
      </w:pPr>
      <w:r w:rsidRPr="008368CD">
        <w:rPr>
          <w:rFonts w:ascii="Arial" w:hAnsi="Arial" w:cs="Arial"/>
          <w:sz w:val="24"/>
          <w:szCs w:val="24"/>
        </w:rPr>
        <w:t>Are all areas of the state receiving funding and not just urban centers?</w:t>
      </w:r>
    </w:p>
    <w:p w14:paraId="2A6D206C" w14:textId="77777777" w:rsidR="008368CD" w:rsidRPr="008368CD" w:rsidRDefault="008368CD" w:rsidP="008368CD">
      <w:pPr>
        <w:rPr>
          <w:rFonts w:ascii="Arial" w:hAnsi="Arial" w:cs="Arial"/>
        </w:rPr>
      </w:pPr>
    </w:p>
    <w:p w14:paraId="367312B5" w14:textId="77777777" w:rsidR="008368CD" w:rsidRPr="008368CD" w:rsidRDefault="008368CD" w:rsidP="008368CD">
      <w:pPr>
        <w:pStyle w:val="ListParagraph"/>
        <w:numPr>
          <w:ilvl w:val="0"/>
          <w:numId w:val="1"/>
        </w:numPr>
        <w:rPr>
          <w:rFonts w:ascii="Arial" w:hAnsi="Arial" w:cs="Arial"/>
          <w:sz w:val="24"/>
          <w:szCs w:val="24"/>
        </w:rPr>
      </w:pPr>
      <w:r w:rsidRPr="008368CD">
        <w:rPr>
          <w:rFonts w:ascii="Arial" w:hAnsi="Arial" w:cs="Arial"/>
          <w:sz w:val="24"/>
          <w:szCs w:val="24"/>
        </w:rPr>
        <w:t>Deadlines are:</w:t>
      </w:r>
    </w:p>
    <w:p w14:paraId="77A176A1" w14:textId="77777777" w:rsidR="008368CD" w:rsidRPr="008368CD" w:rsidRDefault="008368CD" w:rsidP="008368CD">
      <w:pPr>
        <w:pStyle w:val="ListParagraph"/>
        <w:numPr>
          <w:ilvl w:val="1"/>
          <w:numId w:val="1"/>
        </w:numPr>
        <w:rPr>
          <w:rFonts w:ascii="Arial" w:hAnsi="Arial" w:cs="Arial"/>
          <w:b/>
          <w:sz w:val="24"/>
          <w:szCs w:val="24"/>
        </w:rPr>
      </w:pPr>
      <w:r w:rsidRPr="008368CD">
        <w:rPr>
          <w:rFonts w:ascii="Arial" w:hAnsi="Arial" w:cs="Arial"/>
          <w:b/>
          <w:sz w:val="24"/>
          <w:szCs w:val="24"/>
        </w:rPr>
        <w:t>Monday, May 4, 2020</w:t>
      </w:r>
    </w:p>
    <w:p w14:paraId="0850E645" w14:textId="77777777" w:rsidR="008368CD" w:rsidRPr="008368CD" w:rsidRDefault="008368CD" w:rsidP="008368CD">
      <w:pPr>
        <w:pStyle w:val="ListParagraph"/>
        <w:numPr>
          <w:ilvl w:val="1"/>
          <w:numId w:val="1"/>
        </w:numPr>
        <w:rPr>
          <w:rFonts w:ascii="Arial" w:hAnsi="Arial" w:cs="Arial"/>
          <w:b/>
          <w:sz w:val="24"/>
          <w:szCs w:val="24"/>
        </w:rPr>
      </w:pPr>
      <w:r w:rsidRPr="008368CD">
        <w:rPr>
          <w:rFonts w:ascii="Arial" w:hAnsi="Arial" w:cs="Arial"/>
          <w:b/>
          <w:sz w:val="24"/>
          <w:szCs w:val="24"/>
        </w:rPr>
        <w:t>Monday, May 18, 2020</w:t>
      </w:r>
    </w:p>
    <w:p w14:paraId="229E8836" w14:textId="16B9758A" w:rsidR="008368CD" w:rsidRDefault="008368CD" w:rsidP="008368CD">
      <w:pPr>
        <w:pStyle w:val="ListParagraph"/>
        <w:numPr>
          <w:ilvl w:val="1"/>
          <w:numId w:val="1"/>
        </w:numPr>
        <w:rPr>
          <w:rFonts w:ascii="Arial" w:hAnsi="Arial" w:cs="Arial"/>
          <w:sz w:val="24"/>
          <w:szCs w:val="24"/>
        </w:rPr>
      </w:pPr>
      <w:r w:rsidRPr="008368CD">
        <w:rPr>
          <w:rFonts w:ascii="Arial" w:hAnsi="Arial" w:cs="Arial"/>
          <w:sz w:val="24"/>
          <w:szCs w:val="24"/>
        </w:rPr>
        <w:t>Additional deadlines may be added depending on availability of funds.</w:t>
      </w:r>
    </w:p>
    <w:p w14:paraId="63DEF809" w14:textId="77777777" w:rsidR="00BF71F1" w:rsidRPr="00BF71F1" w:rsidRDefault="00BF71F1" w:rsidP="00BF71F1">
      <w:pPr>
        <w:rPr>
          <w:rFonts w:ascii="Arial" w:hAnsi="Arial" w:cs="Arial"/>
        </w:rPr>
      </w:pPr>
    </w:p>
    <w:p w14:paraId="63D53732" w14:textId="5134FE62" w:rsidR="00B95E2C" w:rsidRDefault="00BF71F1" w:rsidP="00BF71F1">
      <w:pPr>
        <w:pStyle w:val="ListParagraph"/>
        <w:numPr>
          <w:ilvl w:val="0"/>
          <w:numId w:val="1"/>
        </w:numPr>
        <w:rPr>
          <w:rFonts w:ascii="Arial" w:hAnsi="Arial" w:cs="Arial"/>
          <w:sz w:val="24"/>
          <w:szCs w:val="24"/>
        </w:rPr>
      </w:pPr>
      <w:r w:rsidRPr="008368CD">
        <w:rPr>
          <w:rFonts w:ascii="Arial" w:hAnsi="Arial" w:cs="Arial"/>
          <w:sz w:val="24"/>
          <w:szCs w:val="24"/>
        </w:rPr>
        <w:t xml:space="preserve">Applicants will receive a decision or a request for more information within 10 business days of </w:t>
      </w:r>
      <w:r w:rsidR="00EE25FF">
        <w:rPr>
          <w:rFonts w:ascii="Arial" w:hAnsi="Arial" w:cs="Arial"/>
          <w:sz w:val="24"/>
          <w:szCs w:val="24"/>
        </w:rPr>
        <w:t>the deadline</w:t>
      </w:r>
      <w:bookmarkStart w:id="0" w:name="_GoBack"/>
      <w:bookmarkEnd w:id="0"/>
      <w:r w:rsidRPr="008368CD">
        <w:rPr>
          <w:rFonts w:ascii="Arial" w:hAnsi="Arial" w:cs="Arial"/>
          <w:sz w:val="24"/>
          <w:szCs w:val="24"/>
        </w:rPr>
        <w:t>.</w:t>
      </w:r>
    </w:p>
    <w:p w14:paraId="283A7435" w14:textId="3E9F4606" w:rsidR="00BF71F1" w:rsidRDefault="00BF71F1" w:rsidP="00BF71F1">
      <w:pPr>
        <w:rPr>
          <w:rFonts w:ascii="Arial" w:hAnsi="Arial" w:cs="Arial"/>
        </w:rPr>
      </w:pPr>
    </w:p>
    <w:p w14:paraId="7F4E1BF5" w14:textId="729386A7" w:rsidR="00BF71F1" w:rsidRDefault="00BF71F1" w:rsidP="00BF71F1">
      <w:pPr>
        <w:rPr>
          <w:rFonts w:ascii="Arial" w:hAnsi="Arial" w:cs="Arial"/>
        </w:rPr>
      </w:pPr>
    </w:p>
    <w:p w14:paraId="20A1B03A" w14:textId="77777777" w:rsidR="00BF71F1" w:rsidRDefault="00BF71F1" w:rsidP="00BF71F1">
      <w:pPr>
        <w:rPr>
          <w:rFonts w:ascii="Arial" w:hAnsi="Arial" w:cs="Arial"/>
        </w:rPr>
      </w:pPr>
    </w:p>
    <w:p w14:paraId="0459972A" w14:textId="26C340F3" w:rsidR="00BF71F1" w:rsidRDefault="00BF71F1" w:rsidP="00BF71F1">
      <w:pPr>
        <w:spacing w:line="276" w:lineRule="auto"/>
        <w:rPr>
          <w:rFonts w:ascii="Arial" w:hAnsi="Arial" w:cs="Arial"/>
        </w:rPr>
      </w:pPr>
      <w:r w:rsidRPr="00BF71F1">
        <w:rPr>
          <w:rFonts w:ascii="Arial" w:hAnsi="Arial" w:cs="Arial"/>
        </w:rPr>
        <w:t xml:space="preserve">For questions or assistance with your SC Humanities </w:t>
      </w:r>
      <w:r w:rsidR="003840E8">
        <w:rPr>
          <w:rFonts w:ascii="Arial" w:hAnsi="Arial" w:cs="Arial"/>
        </w:rPr>
        <w:t>Bridge</w:t>
      </w:r>
      <w:r w:rsidRPr="00BF71F1">
        <w:rPr>
          <w:rFonts w:ascii="Arial" w:hAnsi="Arial" w:cs="Arial"/>
        </w:rPr>
        <w:t xml:space="preserve"> Emergency Relief Grant application, please contact SC Humanities Assistant Director, T.J. Wallace at </w:t>
      </w:r>
      <w:hyperlink r:id="rId8" w:history="1">
        <w:r w:rsidRPr="00BF71F1">
          <w:rPr>
            <w:rStyle w:val="Hyperlink"/>
            <w:rFonts w:ascii="Arial" w:hAnsi="Arial" w:cs="Arial"/>
            <w:b/>
            <w:color w:val="00ABE9"/>
          </w:rPr>
          <w:t>tjwallace@schumanities.org</w:t>
        </w:r>
      </w:hyperlink>
      <w:r w:rsidRPr="00BF71F1">
        <w:rPr>
          <w:rFonts w:ascii="Arial" w:hAnsi="Arial" w:cs="Arial"/>
        </w:rPr>
        <w:t>.</w:t>
      </w:r>
    </w:p>
    <w:p w14:paraId="79E95ABA" w14:textId="7C08D53C" w:rsidR="00BF71F1" w:rsidRDefault="00BF71F1" w:rsidP="00BF71F1">
      <w:pPr>
        <w:spacing w:line="276" w:lineRule="auto"/>
        <w:rPr>
          <w:rFonts w:ascii="Arial" w:hAnsi="Arial" w:cs="Arial"/>
        </w:rPr>
      </w:pPr>
    </w:p>
    <w:p w14:paraId="51F7049C" w14:textId="0C78BA34" w:rsidR="004E258F" w:rsidRDefault="004E258F" w:rsidP="00BF71F1">
      <w:pPr>
        <w:spacing w:line="276" w:lineRule="auto"/>
        <w:rPr>
          <w:rFonts w:ascii="Arial" w:hAnsi="Arial" w:cs="Arial"/>
        </w:rPr>
      </w:pPr>
    </w:p>
    <w:p w14:paraId="40F4BA36" w14:textId="2C044F87" w:rsidR="004E258F" w:rsidRPr="008368CD" w:rsidRDefault="004E258F" w:rsidP="004E258F">
      <w:pPr>
        <w:pStyle w:val="Style1"/>
      </w:pPr>
      <w:r>
        <w:lastRenderedPageBreak/>
        <w:t xml:space="preserve">Organization Contact Information </w:t>
      </w:r>
    </w:p>
    <w:p w14:paraId="0DCE93C5" w14:textId="602A3803" w:rsidR="004E258F" w:rsidRPr="004E258F" w:rsidRDefault="004E258F" w:rsidP="004E258F">
      <w:pPr>
        <w:rPr>
          <w:i/>
          <w:color w:val="767171" w:themeColor="background2" w:themeShade="80"/>
        </w:rPr>
      </w:pPr>
      <w:r w:rsidRPr="004E258F">
        <w:rPr>
          <w:i/>
          <w:color w:val="767171" w:themeColor="background2" w:themeShade="80"/>
        </w:rPr>
        <w:t xml:space="preserve">Please list phone numbers that can be reached during shelter-in-place requirements. </w:t>
      </w:r>
    </w:p>
    <w:p w14:paraId="4EB3A42E" w14:textId="77777777" w:rsidR="004E258F" w:rsidRDefault="004E258F" w:rsidP="004E258F">
      <w:pPr>
        <w:rPr>
          <w:b/>
        </w:rPr>
      </w:pPr>
    </w:p>
    <w:p w14:paraId="34752164" w14:textId="3F5FDEC3" w:rsidR="004E258F" w:rsidRPr="004E258F" w:rsidRDefault="004E258F" w:rsidP="004E258F">
      <w:pPr>
        <w:rPr>
          <w:rFonts w:ascii="Arial" w:hAnsi="Arial" w:cs="Arial"/>
        </w:rPr>
      </w:pPr>
      <w:r w:rsidRPr="004E258F">
        <w:rPr>
          <w:rFonts w:ascii="Arial" w:hAnsi="Arial" w:cs="Arial"/>
          <w:b/>
        </w:rPr>
        <w:t>Organization Name</w:t>
      </w:r>
      <w:r w:rsidRPr="004E258F">
        <w:rPr>
          <w:rFonts w:ascii="Arial" w:hAnsi="Arial" w:cs="Arial"/>
        </w:rPr>
        <w:t xml:space="preserve">: </w:t>
      </w:r>
    </w:p>
    <w:p w14:paraId="26769ED6" w14:textId="77777777" w:rsidR="004E258F" w:rsidRPr="004E258F" w:rsidRDefault="004E258F" w:rsidP="004E258F">
      <w:pPr>
        <w:rPr>
          <w:rFonts w:ascii="Arial" w:hAnsi="Arial" w:cs="Arial"/>
        </w:rPr>
      </w:pPr>
    </w:p>
    <w:p w14:paraId="0C8EC815" w14:textId="5A8FD046" w:rsidR="004E258F" w:rsidRPr="004E258F" w:rsidRDefault="004E258F" w:rsidP="004E258F">
      <w:pPr>
        <w:rPr>
          <w:rFonts w:ascii="Arial" w:hAnsi="Arial" w:cs="Arial"/>
        </w:rPr>
      </w:pPr>
      <w:r w:rsidRPr="004E258F">
        <w:rPr>
          <w:rFonts w:ascii="Arial" w:hAnsi="Arial" w:cs="Arial"/>
          <w:b/>
        </w:rPr>
        <w:t>Organization Address</w:t>
      </w:r>
      <w:r w:rsidRPr="004E258F">
        <w:rPr>
          <w:rFonts w:ascii="Arial" w:hAnsi="Arial" w:cs="Arial"/>
        </w:rPr>
        <w:t xml:space="preserve">: </w:t>
      </w:r>
    </w:p>
    <w:p w14:paraId="5A3601F1" w14:textId="77777777" w:rsidR="004E258F" w:rsidRPr="004E258F" w:rsidRDefault="004E258F" w:rsidP="004E258F">
      <w:pPr>
        <w:rPr>
          <w:rFonts w:ascii="Arial" w:hAnsi="Arial" w:cs="Arial"/>
        </w:rPr>
      </w:pPr>
    </w:p>
    <w:p w14:paraId="5C9E7D6F" w14:textId="64F565B2" w:rsidR="004E258F" w:rsidRPr="004E258F" w:rsidRDefault="004E258F" w:rsidP="004E258F">
      <w:pPr>
        <w:rPr>
          <w:rFonts w:ascii="Arial" w:hAnsi="Arial" w:cs="Arial"/>
          <w:b/>
        </w:rPr>
      </w:pPr>
      <w:r w:rsidRPr="004E258F">
        <w:rPr>
          <w:rFonts w:ascii="Arial" w:hAnsi="Arial" w:cs="Arial"/>
          <w:b/>
        </w:rPr>
        <w:t xml:space="preserve">Organization Website: </w:t>
      </w:r>
    </w:p>
    <w:p w14:paraId="354B5420" w14:textId="77777777" w:rsidR="004E258F" w:rsidRPr="004E258F" w:rsidRDefault="004E258F" w:rsidP="004E258F">
      <w:pPr>
        <w:rPr>
          <w:rFonts w:ascii="Arial" w:hAnsi="Arial" w:cs="Arial"/>
          <w:b/>
        </w:rPr>
      </w:pPr>
    </w:p>
    <w:p w14:paraId="473EE0D1" w14:textId="25E73022" w:rsidR="004E258F" w:rsidRPr="004E258F" w:rsidRDefault="004E258F" w:rsidP="004E258F">
      <w:pPr>
        <w:rPr>
          <w:rFonts w:ascii="Arial" w:hAnsi="Arial" w:cs="Arial"/>
          <w:b/>
        </w:rPr>
      </w:pPr>
      <w:r w:rsidRPr="004E258F">
        <w:rPr>
          <w:rFonts w:ascii="Arial" w:hAnsi="Arial" w:cs="Arial"/>
          <w:b/>
        </w:rPr>
        <w:t xml:space="preserve">Primary Contact Name: </w:t>
      </w:r>
    </w:p>
    <w:p w14:paraId="312E6065" w14:textId="77777777" w:rsidR="004E258F" w:rsidRPr="004E258F" w:rsidRDefault="004E258F" w:rsidP="004E258F">
      <w:pPr>
        <w:rPr>
          <w:rFonts w:ascii="Arial" w:hAnsi="Arial" w:cs="Arial"/>
          <w:b/>
        </w:rPr>
      </w:pPr>
    </w:p>
    <w:p w14:paraId="5243956E" w14:textId="5A2092B0" w:rsidR="004E258F" w:rsidRPr="004E258F" w:rsidRDefault="004E258F" w:rsidP="004E258F">
      <w:pPr>
        <w:rPr>
          <w:rFonts w:ascii="Arial" w:hAnsi="Arial" w:cs="Arial"/>
        </w:rPr>
      </w:pPr>
      <w:r w:rsidRPr="004E258F">
        <w:rPr>
          <w:rFonts w:ascii="Arial" w:hAnsi="Arial" w:cs="Arial"/>
          <w:b/>
        </w:rPr>
        <w:t>Primary Contact Phone Number</w:t>
      </w:r>
      <w:r w:rsidRPr="004E258F">
        <w:rPr>
          <w:rFonts w:ascii="Arial" w:hAnsi="Arial" w:cs="Arial"/>
        </w:rPr>
        <w:t>:</w:t>
      </w:r>
    </w:p>
    <w:p w14:paraId="2EA84B32" w14:textId="77777777" w:rsidR="004E258F" w:rsidRPr="004E258F" w:rsidRDefault="004E258F" w:rsidP="004E258F">
      <w:pPr>
        <w:rPr>
          <w:rFonts w:ascii="Arial" w:hAnsi="Arial" w:cs="Arial"/>
        </w:rPr>
      </w:pPr>
    </w:p>
    <w:p w14:paraId="05C87F32" w14:textId="09598E2A" w:rsidR="004E258F" w:rsidRPr="004E258F" w:rsidRDefault="004E258F" w:rsidP="004E258F">
      <w:pPr>
        <w:rPr>
          <w:rFonts w:ascii="Arial" w:hAnsi="Arial" w:cs="Arial"/>
          <w:b/>
        </w:rPr>
      </w:pPr>
      <w:r w:rsidRPr="004E258F">
        <w:rPr>
          <w:rFonts w:ascii="Arial" w:hAnsi="Arial" w:cs="Arial"/>
          <w:b/>
        </w:rPr>
        <w:t xml:space="preserve">Primary Contact Email: </w:t>
      </w:r>
    </w:p>
    <w:p w14:paraId="4BAFA24C" w14:textId="77777777" w:rsidR="004E258F" w:rsidRPr="004E258F" w:rsidRDefault="004E258F" w:rsidP="004E258F">
      <w:pPr>
        <w:rPr>
          <w:rFonts w:ascii="Arial" w:hAnsi="Arial" w:cs="Arial"/>
          <w:b/>
        </w:rPr>
      </w:pPr>
    </w:p>
    <w:p w14:paraId="77C459A8" w14:textId="2BF20A90" w:rsidR="004E258F" w:rsidRPr="004E258F" w:rsidRDefault="004E258F" w:rsidP="004E258F">
      <w:pPr>
        <w:rPr>
          <w:rFonts w:ascii="Arial" w:hAnsi="Arial" w:cs="Arial"/>
          <w:b/>
        </w:rPr>
      </w:pPr>
      <w:r w:rsidRPr="004E258F">
        <w:rPr>
          <w:rFonts w:ascii="Arial" w:hAnsi="Arial" w:cs="Arial"/>
          <w:b/>
        </w:rPr>
        <w:t xml:space="preserve">Secondary Contact Name: </w:t>
      </w:r>
    </w:p>
    <w:p w14:paraId="7F8BFEB1" w14:textId="77777777" w:rsidR="004E258F" w:rsidRPr="004E258F" w:rsidRDefault="004E258F" w:rsidP="004E258F">
      <w:pPr>
        <w:rPr>
          <w:rFonts w:ascii="Arial" w:hAnsi="Arial" w:cs="Arial"/>
          <w:b/>
        </w:rPr>
      </w:pPr>
    </w:p>
    <w:p w14:paraId="42B08096" w14:textId="4D9EF81D" w:rsidR="004E258F" w:rsidRPr="004E258F" w:rsidRDefault="004E258F" w:rsidP="004E258F">
      <w:pPr>
        <w:rPr>
          <w:rFonts w:ascii="Arial" w:hAnsi="Arial" w:cs="Arial"/>
        </w:rPr>
      </w:pPr>
      <w:r w:rsidRPr="004E258F">
        <w:rPr>
          <w:rFonts w:ascii="Arial" w:hAnsi="Arial" w:cs="Arial"/>
          <w:b/>
        </w:rPr>
        <w:t>Secondary Contact Phone Number</w:t>
      </w:r>
      <w:r w:rsidRPr="004E258F">
        <w:rPr>
          <w:rFonts w:ascii="Arial" w:hAnsi="Arial" w:cs="Arial"/>
        </w:rPr>
        <w:t>:</w:t>
      </w:r>
    </w:p>
    <w:p w14:paraId="66A13F6F" w14:textId="77777777" w:rsidR="004E258F" w:rsidRPr="004E258F" w:rsidRDefault="004E258F" w:rsidP="004E258F">
      <w:pPr>
        <w:rPr>
          <w:rFonts w:ascii="Arial" w:hAnsi="Arial" w:cs="Arial"/>
        </w:rPr>
      </w:pPr>
    </w:p>
    <w:p w14:paraId="0841CC64" w14:textId="530B696D" w:rsidR="004E258F" w:rsidRPr="004E258F" w:rsidRDefault="004E258F" w:rsidP="004E258F">
      <w:pPr>
        <w:rPr>
          <w:rFonts w:ascii="Arial" w:hAnsi="Arial" w:cs="Arial"/>
          <w:b/>
        </w:rPr>
      </w:pPr>
      <w:r w:rsidRPr="004E258F">
        <w:rPr>
          <w:rFonts w:ascii="Arial" w:hAnsi="Arial" w:cs="Arial"/>
          <w:b/>
        </w:rPr>
        <w:t xml:space="preserve">Secondary Contact Email: </w:t>
      </w:r>
    </w:p>
    <w:p w14:paraId="77D86E35" w14:textId="4508F1DF" w:rsidR="004E258F" w:rsidRDefault="004E258F" w:rsidP="004E258F">
      <w:pPr>
        <w:rPr>
          <w:b/>
        </w:rPr>
      </w:pPr>
    </w:p>
    <w:p w14:paraId="797DB1DF" w14:textId="4DFD75B7" w:rsidR="004E258F" w:rsidRDefault="004E258F" w:rsidP="004E258F">
      <w:pPr>
        <w:rPr>
          <w:rFonts w:ascii="Arial" w:hAnsi="Arial" w:cs="Arial"/>
          <w:b/>
        </w:rPr>
      </w:pPr>
      <w:r w:rsidRPr="004E258F">
        <w:rPr>
          <w:rFonts w:ascii="Arial" w:hAnsi="Arial" w:cs="Arial"/>
          <w:b/>
        </w:rPr>
        <w:t xml:space="preserve">US Congressional District: </w:t>
      </w:r>
    </w:p>
    <w:p w14:paraId="0F99DB07" w14:textId="77777777" w:rsidR="004E258F" w:rsidRPr="004E258F" w:rsidRDefault="004E258F" w:rsidP="004E258F">
      <w:pPr>
        <w:rPr>
          <w:rFonts w:ascii="Arial" w:hAnsi="Arial" w:cs="Arial"/>
          <w:b/>
        </w:rPr>
      </w:pPr>
    </w:p>
    <w:p w14:paraId="661DAC13" w14:textId="1C746473" w:rsidR="004E258F" w:rsidRDefault="004E258F" w:rsidP="004E258F">
      <w:pPr>
        <w:rPr>
          <w:rFonts w:ascii="Arial" w:hAnsi="Arial" w:cs="Arial"/>
          <w:b/>
        </w:rPr>
      </w:pPr>
      <w:r w:rsidRPr="004E258F">
        <w:rPr>
          <w:rFonts w:ascii="Arial" w:hAnsi="Arial" w:cs="Arial"/>
          <w:b/>
        </w:rPr>
        <w:t xml:space="preserve">Federal Tax ID Number: </w:t>
      </w:r>
    </w:p>
    <w:p w14:paraId="383E5F80" w14:textId="77777777" w:rsidR="004E258F" w:rsidRPr="004E258F" w:rsidRDefault="004E258F" w:rsidP="004E258F">
      <w:pPr>
        <w:rPr>
          <w:rFonts w:ascii="Arial" w:hAnsi="Arial" w:cs="Arial"/>
          <w:b/>
        </w:rPr>
      </w:pPr>
    </w:p>
    <w:p w14:paraId="0333D35A" w14:textId="1B5F3CAE" w:rsidR="004E258F" w:rsidRPr="004E258F" w:rsidRDefault="004E258F" w:rsidP="004E258F">
      <w:pPr>
        <w:rPr>
          <w:rFonts w:ascii="Arial" w:hAnsi="Arial" w:cs="Arial"/>
          <w:b/>
        </w:rPr>
      </w:pPr>
      <w:r w:rsidRPr="004E258F">
        <w:rPr>
          <w:rFonts w:ascii="Arial" w:hAnsi="Arial" w:cs="Arial"/>
          <w:b/>
        </w:rPr>
        <w:t>DUNS Number:</w:t>
      </w:r>
    </w:p>
    <w:p w14:paraId="68C8726F" w14:textId="421729D5" w:rsidR="004E258F" w:rsidRDefault="004E258F" w:rsidP="00BF71F1">
      <w:pPr>
        <w:spacing w:line="276" w:lineRule="auto"/>
        <w:rPr>
          <w:rFonts w:ascii="Arial" w:hAnsi="Arial" w:cs="Arial"/>
        </w:rPr>
      </w:pPr>
    </w:p>
    <w:p w14:paraId="0DAC9E62" w14:textId="77777777" w:rsidR="004E258F" w:rsidRDefault="004E258F" w:rsidP="00BF71F1">
      <w:pPr>
        <w:spacing w:line="276" w:lineRule="auto"/>
        <w:rPr>
          <w:rFonts w:ascii="Arial" w:hAnsi="Arial" w:cs="Arial"/>
        </w:rPr>
      </w:pPr>
    </w:p>
    <w:p w14:paraId="3EE063E6" w14:textId="00393700" w:rsidR="004E258F" w:rsidRPr="008368CD" w:rsidRDefault="004E258F" w:rsidP="004E258F">
      <w:pPr>
        <w:pStyle w:val="Style1"/>
      </w:pPr>
      <w:r>
        <w:t xml:space="preserve">Organization Background </w:t>
      </w:r>
    </w:p>
    <w:p w14:paraId="0E2183D8" w14:textId="4BE29587" w:rsidR="004E258F" w:rsidRDefault="004E258F" w:rsidP="00BF71F1">
      <w:pPr>
        <w:spacing w:line="276" w:lineRule="auto"/>
        <w:rPr>
          <w:rFonts w:ascii="Arial" w:hAnsi="Arial" w:cs="Arial"/>
        </w:rPr>
      </w:pPr>
    </w:p>
    <w:p w14:paraId="398B8CBF" w14:textId="3B647F0D" w:rsidR="004E258F" w:rsidRPr="00651F2B" w:rsidRDefault="004E258F" w:rsidP="004E258F">
      <w:pPr>
        <w:rPr>
          <w:rFonts w:ascii="Arial" w:hAnsi="Arial" w:cs="Arial"/>
        </w:rPr>
      </w:pPr>
      <w:r w:rsidRPr="00651F2B">
        <w:rPr>
          <w:rFonts w:ascii="Arial" w:hAnsi="Arial" w:cs="Arial"/>
          <w:b/>
        </w:rPr>
        <w:t xml:space="preserve">Number of Full-Time Staff (pre-COVID 19 numbers): </w:t>
      </w:r>
    </w:p>
    <w:p w14:paraId="0E295FA2" w14:textId="77777777" w:rsidR="004E258F" w:rsidRPr="00651F2B" w:rsidRDefault="004E258F" w:rsidP="004E258F">
      <w:pPr>
        <w:rPr>
          <w:rFonts w:ascii="Arial" w:hAnsi="Arial" w:cs="Arial"/>
          <w:b/>
        </w:rPr>
      </w:pPr>
    </w:p>
    <w:p w14:paraId="488B14F1" w14:textId="5DA26E0B" w:rsidR="004E258F" w:rsidRPr="00651F2B" w:rsidRDefault="004E258F" w:rsidP="004E258F">
      <w:pPr>
        <w:rPr>
          <w:rFonts w:ascii="Arial" w:hAnsi="Arial" w:cs="Arial"/>
        </w:rPr>
      </w:pPr>
      <w:r w:rsidRPr="00651F2B">
        <w:rPr>
          <w:rFonts w:ascii="Arial" w:hAnsi="Arial" w:cs="Arial"/>
          <w:b/>
        </w:rPr>
        <w:t>Number of Part-Time Staff (pre-COVID 19 numbers):</w:t>
      </w:r>
      <w:r w:rsidRPr="00651F2B">
        <w:rPr>
          <w:rFonts w:ascii="Arial" w:hAnsi="Arial" w:cs="Arial"/>
        </w:rPr>
        <w:t xml:space="preserve"> </w:t>
      </w:r>
    </w:p>
    <w:p w14:paraId="01F4B227" w14:textId="77777777" w:rsidR="004E258F" w:rsidRPr="00651F2B" w:rsidRDefault="004E258F" w:rsidP="004E258F">
      <w:pPr>
        <w:rPr>
          <w:rFonts w:ascii="Arial" w:hAnsi="Arial" w:cs="Arial"/>
          <w:b/>
        </w:rPr>
      </w:pPr>
    </w:p>
    <w:p w14:paraId="511B8AC4" w14:textId="196AF482" w:rsidR="004E258F" w:rsidRPr="00651F2B" w:rsidRDefault="004E258F" w:rsidP="004E258F">
      <w:pPr>
        <w:rPr>
          <w:rFonts w:ascii="Arial" w:hAnsi="Arial" w:cs="Arial"/>
        </w:rPr>
      </w:pPr>
      <w:r w:rsidRPr="00651F2B">
        <w:rPr>
          <w:rFonts w:ascii="Arial" w:hAnsi="Arial" w:cs="Arial"/>
          <w:b/>
        </w:rPr>
        <w:t xml:space="preserve">Number of Board Members: </w:t>
      </w:r>
    </w:p>
    <w:p w14:paraId="313E7EE9" w14:textId="77777777" w:rsidR="004E258F" w:rsidRPr="00651F2B" w:rsidRDefault="004E258F" w:rsidP="004E258F">
      <w:pPr>
        <w:rPr>
          <w:rFonts w:ascii="Arial" w:hAnsi="Arial" w:cs="Arial"/>
          <w:b/>
        </w:rPr>
      </w:pPr>
    </w:p>
    <w:p w14:paraId="7B49119B" w14:textId="3D4A0FE2" w:rsidR="004E258F" w:rsidRPr="00651F2B" w:rsidRDefault="004E258F" w:rsidP="004E258F">
      <w:pPr>
        <w:rPr>
          <w:rFonts w:ascii="Arial" w:hAnsi="Arial" w:cs="Arial"/>
        </w:rPr>
      </w:pPr>
      <w:r w:rsidRPr="00651F2B">
        <w:rPr>
          <w:rFonts w:ascii="Arial" w:hAnsi="Arial" w:cs="Arial"/>
          <w:b/>
        </w:rPr>
        <w:t xml:space="preserve">Does your organization receive federal funds? If so, what (please list): </w:t>
      </w:r>
    </w:p>
    <w:p w14:paraId="3673B125" w14:textId="45976BD6" w:rsidR="004E258F" w:rsidRPr="00651F2B" w:rsidRDefault="004E258F" w:rsidP="004E258F">
      <w:pPr>
        <w:rPr>
          <w:rFonts w:ascii="Arial" w:hAnsi="Arial" w:cs="Arial"/>
        </w:rPr>
      </w:pPr>
    </w:p>
    <w:p w14:paraId="5D10DD9D" w14:textId="77777777" w:rsidR="004E258F" w:rsidRPr="00651F2B" w:rsidRDefault="004E258F" w:rsidP="004E258F">
      <w:pPr>
        <w:rPr>
          <w:rFonts w:ascii="Arial" w:hAnsi="Arial" w:cs="Arial"/>
          <w:b/>
        </w:rPr>
      </w:pPr>
    </w:p>
    <w:p w14:paraId="3D355F45" w14:textId="6296CEA8" w:rsidR="004E258F" w:rsidRPr="00651F2B" w:rsidRDefault="004E258F" w:rsidP="004E258F">
      <w:pPr>
        <w:rPr>
          <w:rFonts w:ascii="Arial" w:hAnsi="Arial" w:cs="Arial"/>
        </w:rPr>
      </w:pPr>
      <w:r w:rsidRPr="00651F2B">
        <w:rPr>
          <w:rFonts w:ascii="Arial" w:hAnsi="Arial" w:cs="Arial"/>
          <w:b/>
        </w:rPr>
        <w:t>Does your organization have a Fiscal Agent/CPA to handle your funds?</w:t>
      </w:r>
      <w:r w:rsidRPr="00651F2B">
        <w:rPr>
          <w:rFonts w:ascii="Arial" w:hAnsi="Arial" w:cs="Arial"/>
        </w:rPr>
        <w:t xml:space="preserve"> </w:t>
      </w:r>
    </w:p>
    <w:p w14:paraId="4E8F48B0" w14:textId="77777777" w:rsidR="004E258F" w:rsidRDefault="004E258F" w:rsidP="00BF71F1">
      <w:pPr>
        <w:spacing w:line="276" w:lineRule="auto"/>
        <w:rPr>
          <w:rFonts w:ascii="Arial" w:hAnsi="Arial" w:cs="Arial"/>
        </w:rPr>
      </w:pPr>
    </w:p>
    <w:p w14:paraId="3E061E9F" w14:textId="0332BB80" w:rsidR="004E258F" w:rsidRDefault="004E258F" w:rsidP="00BF71F1">
      <w:pPr>
        <w:spacing w:line="276" w:lineRule="auto"/>
        <w:rPr>
          <w:rFonts w:ascii="Arial" w:hAnsi="Arial" w:cs="Arial"/>
        </w:rPr>
      </w:pPr>
    </w:p>
    <w:p w14:paraId="4C4FDD30" w14:textId="77777777" w:rsidR="004E258F" w:rsidRDefault="004E258F" w:rsidP="00BF71F1">
      <w:pPr>
        <w:spacing w:line="276" w:lineRule="auto"/>
        <w:rPr>
          <w:rFonts w:ascii="Arial" w:hAnsi="Arial" w:cs="Arial"/>
        </w:rPr>
      </w:pPr>
    </w:p>
    <w:p w14:paraId="01C9CC7F" w14:textId="317C8618" w:rsidR="004E258F" w:rsidRPr="008368CD" w:rsidRDefault="004E258F" w:rsidP="004E258F">
      <w:pPr>
        <w:pStyle w:val="Style1"/>
      </w:pPr>
      <w:r>
        <w:lastRenderedPageBreak/>
        <w:t>Grant Request</w:t>
      </w:r>
    </w:p>
    <w:p w14:paraId="423856AF" w14:textId="77777777" w:rsidR="004E258F" w:rsidRDefault="004E258F" w:rsidP="004E258F">
      <w:pPr>
        <w:spacing w:line="276" w:lineRule="auto"/>
        <w:rPr>
          <w:rFonts w:ascii="Arial" w:hAnsi="Arial" w:cs="Arial"/>
        </w:rPr>
      </w:pPr>
    </w:p>
    <w:p w14:paraId="5C25A53F" w14:textId="5FCA46B2" w:rsidR="004E258F" w:rsidRPr="004E258F" w:rsidRDefault="004E258F" w:rsidP="004E258F">
      <w:pPr>
        <w:spacing w:line="276" w:lineRule="auto"/>
        <w:rPr>
          <w:rFonts w:ascii="Arial" w:hAnsi="Arial" w:cs="Arial"/>
        </w:rPr>
      </w:pPr>
      <w:r w:rsidRPr="004E258F">
        <w:rPr>
          <w:rFonts w:ascii="Arial" w:hAnsi="Arial" w:cs="Arial"/>
          <w:b/>
        </w:rPr>
        <w:t>Requested Amount:</w:t>
      </w:r>
      <w:r w:rsidRPr="004E258F">
        <w:rPr>
          <w:rFonts w:ascii="Arial" w:hAnsi="Arial" w:cs="Arial"/>
        </w:rPr>
        <w:br/>
      </w:r>
      <w:r w:rsidRPr="004E258F">
        <w:rPr>
          <w:rFonts w:ascii="Arial" w:hAnsi="Arial" w:cs="Arial"/>
          <w:i/>
          <w:color w:val="767171" w:themeColor="background2" w:themeShade="80"/>
          <w:sz w:val="20"/>
          <w:szCs w:val="20"/>
        </w:rPr>
        <w:t>Please list the dollar amount you are requesting from SC Humanities to support your organization. Please see the guidelines for your organization’s maximum eligible request.</w:t>
      </w:r>
    </w:p>
    <w:p w14:paraId="459ABFB3" w14:textId="77777777" w:rsidR="00BE59EF" w:rsidRDefault="00BE59EF" w:rsidP="00BE59EF">
      <w:pPr>
        <w:rPr>
          <w:rFonts w:ascii="Arial" w:hAnsi="Arial" w:cs="Arial"/>
        </w:rPr>
      </w:pPr>
    </w:p>
    <w:p w14:paraId="11678696" w14:textId="77777777" w:rsidR="00BE59EF" w:rsidRPr="00BE59EF" w:rsidRDefault="00BE59EF" w:rsidP="00BE59EF">
      <w:pPr>
        <w:rPr>
          <w:rFonts w:ascii="Arial" w:hAnsi="Arial" w:cs="Arial"/>
        </w:rPr>
      </w:pPr>
    </w:p>
    <w:p w14:paraId="00976081" w14:textId="30A349AB" w:rsidR="004E258F" w:rsidRPr="004E258F" w:rsidRDefault="004E258F" w:rsidP="004E258F">
      <w:pPr>
        <w:rPr>
          <w:rFonts w:ascii="Arial" w:hAnsi="Arial" w:cs="Arial"/>
          <w:b/>
        </w:rPr>
      </w:pPr>
      <w:r w:rsidRPr="004E258F">
        <w:rPr>
          <w:rFonts w:ascii="Arial" w:hAnsi="Arial" w:cs="Arial"/>
          <w:b/>
        </w:rPr>
        <w:t>Annual Operating Budget:</w:t>
      </w:r>
    </w:p>
    <w:p w14:paraId="01353418" w14:textId="3FCD6AEF" w:rsidR="004E258F" w:rsidRDefault="004E258F" w:rsidP="00BE59EF">
      <w:pPr>
        <w:rPr>
          <w:rFonts w:ascii="Arial" w:hAnsi="Arial" w:cs="Arial"/>
        </w:rPr>
      </w:pPr>
    </w:p>
    <w:p w14:paraId="468C343B" w14:textId="77777777" w:rsidR="00BE59EF" w:rsidRPr="00BE59EF" w:rsidRDefault="00BE59EF" w:rsidP="00BE59EF">
      <w:pPr>
        <w:rPr>
          <w:rFonts w:ascii="Arial" w:hAnsi="Arial" w:cs="Arial"/>
        </w:rPr>
      </w:pPr>
    </w:p>
    <w:p w14:paraId="0CBB6763" w14:textId="77777777" w:rsidR="004E258F" w:rsidRDefault="004E258F" w:rsidP="004E258F">
      <w:pPr>
        <w:rPr>
          <w:rFonts w:ascii="Arial" w:hAnsi="Arial" w:cs="Arial"/>
          <w:b/>
        </w:rPr>
      </w:pPr>
      <w:r w:rsidRPr="004E258F">
        <w:rPr>
          <w:rFonts w:ascii="Arial" w:hAnsi="Arial" w:cs="Arial"/>
          <w:b/>
        </w:rPr>
        <w:t xml:space="preserve">Has your organization ever received a grant from SC Humanities? </w:t>
      </w:r>
    </w:p>
    <w:p w14:paraId="10D215D5" w14:textId="61C9908D" w:rsidR="004E258F" w:rsidRPr="004E258F" w:rsidRDefault="004E258F" w:rsidP="004E258F">
      <w:pPr>
        <w:rPr>
          <w:rFonts w:ascii="Arial" w:hAnsi="Arial" w:cs="Arial"/>
          <w:i/>
          <w:color w:val="767171" w:themeColor="background2" w:themeShade="80"/>
          <w:sz w:val="20"/>
          <w:szCs w:val="20"/>
        </w:rPr>
      </w:pPr>
      <w:r w:rsidRPr="004E258F">
        <w:rPr>
          <w:rFonts w:ascii="Arial" w:hAnsi="Arial" w:cs="Arial"/>
          <w:i/>
          <w:color w:val="767171" w:themeColor="background2" w:themeShade="80"/>
          <w:sz w:val="20"/>
          <w:szCs w:val="20"/>
        </w:rPr>
        <w:t>If yes, please list most recent grant.</w:t>
      </w:r>
    </w:p>
    <w:p w14:paraId="21C0A047" w14:textId="78E5C910" w:rsidR="004E258F" w:rsidRDefault="004E258F" w:rsidP="004E258F">
      <w:pPr>
        <w:rPr>
          <w:rFonts w:ascii="Arial" w:hAnsi="Arial" w:cs="Arial"/>
        </w:rPr>
      </w:pPr>
    </w:p>
    <w:p w14:paraId="225F6732" w14:textId="77777777" w:rsidR="004E258F" w:rsidRPr="004E258F" w:rsidRDefault="004E258F" w:rsidP="004E258F">
      <w:pPr>
        <w:rPr>
          <w:rFonts w:ascii="Arial" w:hAnsi="Arial" w:cs="Arial"/>
        </w:rPr>
      </w:pPr>
    </w:p>
    <w:p w14:paraId="669C4446" w14:textId="77777777" w:rsidR="004E258F" w:rsidRPr="004E258F" w:rsidRDefault="004E258F" w:rsidP="004E258F">
      <w:pPr>
        <w:rPr>
          <w:rFonts w:ascii="Arial" w:hAnsi="Arial" w:cs="Arial"/>
          <w:b/>
        </w:rPr>
      </w:pPr>
      <w:r w:rsidRPr="004E258F">
        <w:rPr>
          <w:rFonts w:ascii="Arial" w:hAnsi="Arial" w:cs="Arial"/>
          <w:b/>
        </w:rPr>
        <w:t>What is your organization’s mission?</w:t>
      </w:r>
    </w:p>
    <w:p w14:paraId="13F41E9A" w14:textId="643AAA40" w:rsidR="004E258F" w:rsidRDefault="004E258F" w:rsidP="004E258F">
      <w:pPr>
        <w:rPr>
          <w:rFonts w:ascii="Arial" w:hAnsi="Arial" w:cs="Arial"/>
        </w:rPr>
      </w:pPr>
    </w:p>
    <w:p w14:paraId="39A23962" w14:textId="77777777" w:rsidR="004E258F" w:rsidRPr="004E258F" w:rsidRDefault="004E258F" w:rsidP="004E258F">
      <w:pPr>
        <w:rPr>
          <w:rFonts w:ascii="Arial" w:hAnsi="Arial" w:cs="Arial"/>
        </w:rPr>
      </w:pPr>
    </w:p>
    <w:p w14:paraId="1746C660" w14:textId="55CBF349" w:rsidR="004E258F" w:rsidRPr="004E258F" w:rsidRDefault="004E258F" w:rsidP="004E258F">
      <w:pPr>
        <w:rPr>
          <w:rFonts w:ascii="Arial" w:hAnsi="Arial" w:cs="Arial"/>
        </w:rPr>
      </w:pPr>
      <w:r w:rsidRPr="004E258F">
        <w:rPr>
          <w:rFonts w:ascii="Arial" w:hAnsi="Arial" w:cs="Arial"/>
          <w:b/>
        </w:rPr>
        <w:t>What are your major programs, services, and/or activities?</w:t>
      </w:r>
      <w:r w:rsidRPr="004E258F">
        <w:rPr>
          <w:rFonts w:ascii="Arial" w:hAnsi="Arial" w:cs="Arial"/>
        </w:rPr>
        <w:t xml:space="preserve"> </w:t>
      </w:r>
      <w:r w:rsidRPr="004E258F">
        <w:rPr>
          <w:rFonts w:ascii="Arial" w:hAnsi="Arial" w:cs="Arial"/>
          <w:i/>
          <w:color w:val="767171" w:themeColor="background2" w:themeShade="80"/>
          <w:sz w:val="20"/>
          <w:szCs w:val="20"/>
        </w:rPr>
        <w:t>300 word maximum.</w:t>
      </w:r>
    </w:p>
    <w:p w14:paraId="11350ED8" w14:textId="15EF051D" w:rsidR="004E258F" w:rsidRDefault="004E258F" w:rsidP="004E258F">
      <w:pPr>
        <w:rPr>
          <w:rFonts w:ascii="Arial" w:hAnsi="Arial" w:cs="Arial"/>
        </w:rPr>
      </w:pPr>
    </w:p>
    <w:p w14:paraId="0DA3DE37" w14:textId="77777777" w:rsidR="004E258F" w:rsidRPr="004E258F" w:rsidRDefault="004E258F" w:rsidP="004E258F">
      <w:pPr>
        <w:rPr>
          <w:rFonts w:ascii="Arial" w:hAnsi="Arial" w:cs="Arial"/>
        </w:rPr>
      </w:pPr>
    </w:p>
    <w:p w14:paraId="3B873043" w14:textId="38E6DF66" w:rsidR="004E258F" w:rsidRPr="004E258F" w:rsidRDefault="004E258F" w:rsidP="004E258F">
      <w:pPr>
        <w:rPr>
          <w:rFonts w:ascii="Arial" w:hAnsi="Arial" w:cs="Arial"/>
        </w:rPr>
      </w:pPr>
      <w:r w:rsidRPr="004E258F">
        <w:rPr>
          <w:rFonts w:ascii="Arial" w:hAnsi="Arial" w:cs="Arial"/>
          <w:b/>
        </w:rPr>
        <w:t>In what ways has your organization been affected by the economic impacts of C</w:t>
      </w:r>
      <w:r w:rsidR="003840E8">
        <w:rPr>
          <w:rFonts w:ascii="Arial" w:hAnsi="Arial" w:cs="Arial"/>
          <w:b/>
        </w:rPr>
        <w:t>OVID</w:t>
      </w:r>
      <w:r w:rsidRPr="004E258F">
        <w:rPr>
          <w:rFonts w:ascii="Arial" w:hAnsi="Arial" w:cs="Arial"/>
          <w:b/>
        </w:rPr>
        <w:t>-19?</w:t>
      </w:r>
      <w:r w:rsidRPr="004E258F">
        <w:rPr>
          <w:rFonts w:ascii="Arial" w:hAnsi="Arial" w:cs="Arial"/>
        </w:rPr>
        <w:t xml:space="preserve"> </w:t>
      </w:r>
      <w:r>
        <w:rPr>
          <w:rFonts w:ascii="Arial" w:hAnsi="Arial" w:cs="Arial"/>
          <w:i/>
          <w:color w:val="767171" w:themeColor="background2" w:themeShade="80"/>
          <w:sz w:val="20"/>
          <w:szCs w:val="20"/>
        </w:rPr>
        <w:t>5</w:t>
      </w:r>
      <w:r w:rsidRPr="004E258F">
        <w:rPr>
          <w:rFonts w:ascii="Arial" w:hAnsi="Arial" w:cs="Arial"/>
          <w:i/>
          <w:color w:val="767171" w:themeColor="background2" w:themeShade="80"/>
          <w:sz w:val="20"/>
          <w:szCs w:val="20"/>
        </w:rPr>
        <w:t>00 word maximum.</w:t>
      </w:r>
    </w:p>
    <w:p w14:paraId="4C53523B" w14:textId="2791B025" w:rsidR="004E258F" w:rsidRDefault="004E258F" w:rsidP="00BE59EF">
      <w:pPr>
        <w:rPr>
          <w:rFonts w:ascii="Arial" w:hAnsi="Arial" w:cs="Arial"/>
        </w:rPr>
      </w:pPr>
    </w:p>
    <w:p w14:paraId="1B1F4613" w14:textId="77777777" w:rsidR="00BE59EF" w:rsidRPr="00BE59EF" w:rsidRDefault="00BE59EF" w:rsidP="00BE59EF">
      <w:pPr>
        <w:rPr>
          <w:rFonts w:ascii="Arial" w:hAnsi="Arial" w:cs="Arial"/>
        </w:rPr>
      </w:pPr>
    </w:p>
    <w:p w14:paraId="33867DBF" w14:textId="2A76968C" w:rsidR="004E258F" w:rsidRPr="004E258F" w:rsidRDefault="004E258F" w:rsidP="004E258F">
      <w:pPr>
        <w:rPr>
          <w:rFonts w:ascii="Arial" w:hAnsi="Arial" w:cs="Arial"/>
          <w:b/>
        </w:rPr>
      </w:pPr>
      <w:r w:rsidRPr="004E258F">
        <w:rPr>
          <w:rFonts w:ascii="Arial" w:hAnsi="Arial" w:cs="Arial"/>
          <w:b/>
        </w:rPr>
        <w:t>Estimated financial loss because of C</w:t>
      </w:r>
      <w:r w:rsidR="003840E8">
        <w:rPr>
          <w:rFonts w:ascii="Arial" w:hAnsi="Arial" w:cs="Arial"/>
          <w:b/>
        </w:rPr>
        <w:t>OVID</w:t>
      </w:r>
      <w:r w:rsidRPr="004E258F">
        <w:rPr>
          <w:rFonts w:ascii="Arial" w:hAnsi="Arial" w:cs="Arial"/>
          <w:b/>
        </w:rPr>
        <w:t>-19:</w:t>
      </w:r>
    </w:p>
    <w:p w14:paraId="4992D9D5" w14:textId="5C207CEC" w:rsidR="004E258F" w:rsidRDefault="004E258F" w:rsidP="00BE59EF">
      <w:pPr>
        <w:rPr>
          <w:rFonts w:ascii="Arial" w:hAnsi="Arial" w:cs="Arial"/>
        </w:rPr>
      </w:pPr>
    </w:p>
    <w:p w14:paraId="656544EC" w14:textId="77777777" w:rsidR="00BE59EF" w:rsidRPr="00BE59EF" w:rsidRDefault="00BE59EF" w:rsidP="00BE59EF">
      <w:pPr>
        <w:rPr>
          <w:rFonts w:ascii="Arial" w:hAnsi="Arial" w:cs="Arial"/>
        </w:rPr>
      </w:pPr>
    </w:p>
    <w:p w14:paraId="21BBAB3B" w14:textId="3314D790" w:rsidR="004E258F" w:rsidRPr="004E258F" w:rsidRDefault="00160B27" w:rsidP="004E258F">
      <w:pPr>
        <w:rPr>
          <w:rFonts w:ascii="Arial" w:hAnsi="Arial" w:cs="Arial"/>
          <w:b/>
        </w:rPr>
      </w:pPr>
      <w:r>
        <w:rPr>
          <w:rFonts w:ascii="Arial" w:hAnsi="Arial" w:cs="Arial"/>
          <w:b/>
        </w:rPr>
        <w:t>How could SC Humanities Bridge</w:t>
      </w:r>
      <w:r w:rsidR="004E258F" w:rsidRPr="004E258F">
        <w:rPr>
          <w:rFonts w:ascii="Arial" w:hAnsi="Arial" w:cs="Arial"/>
          <w:b/>
        </w:rPr>
        <w:t xml:space="preserve"> Emergency Relief Grant funding help your organization? </w:t>
      </w:r>
      <w:r w:rsidR="004E258F">
        <w:rPr>
          <w:rFonts w:ascii="Arial" w:hAnsi="Arial" w:cs="Arial"/>
          <w:i/>
          <w:color w:val="767171" w:themeColor="background2" w:themeShade="80"/>
          <w:sz w:val="20"/>
          <w:szCs w:val="20"/>
        </w:rPr>
        <w:t>5</w:t>
      </w:r>
      <w:r w:rsidR="004E258F" w:rsidRPr="004E258F">
        <w:rPr>
          <w:rFonts w:ascii="Arial" w:hAnsi="Arial" w:cs="Arial"/>
          <w:i/>
          <w:color w:val="767171" w:themeColor="background2" w:themeShade="80"/>
          <w:sz w:val="20"/>
          <w:szCs w:val="20"/>
        </w:rPr>
        <w:t>00 word maximum.</w:t>
      </w:r>
    </w:p>
    <w:p w14:paraId="37A4AAA9" w14:textId="43BEE496" w:rsidR="004E258F" w:rsidRDefault="004E258F" w:rsidP="00BE59EF">
      <w:pPr>
        <w:rPr>
          <w:rFonts w:ascii="Arial" w:hAnsi="Arial" w:cs="Arial"/>
        </w:rPr>
      </w:pPr>
    </w:p>
    <w:p w14:paraId="0D541574" w14:textId="77777777" w:rsidR="00BE59EF" w:rsidRPr="00BE59EF" w:rsidRDefault="00BE59EF" w:rsidP="00BE59EF">
      <w:pPr>
        <w:rPr>
          <w:rFonts w:ascii="Arial" w:hAnsi="Arial" w:cs="Arial"/>
        </w:rPr>
      </w:pPr>
    </w:p>
    <w:p w14:paraId="2D9461FB" w14:textId="77777777" w:rsidR="004E258F" w:rsidRDefault="004E258F" w:rsidP="004E258F">
      <w:pPr>
        <w:rPr>
          <w:rFonts w:ascii="Arial" w:hAnsi="Arial" w:cs="Arial"/>
          <w:b/>
        </w:rPr>
      </w:pPr>
      <w:r w:rsidRPr="004E258F">
        <w:rPr>
          <w:rFonts w:ascii="Arial" w:hAnsi="Arial" w:cs="Arial"/>
          <w:b/>
        </w:rPr>
        <w:t xml:space="preserve">What other sources of financial relief is your organization seeking at this time? </w:t>
      </w:r>
    </w:p>
    <w:p w14:paraId="0CCE0590" w14:textId="219ADD92" w:rsidR="004E258F" w:rsidRDefault="004E258F" w:rsidP="004E258F">
      <w:pPr>
        <w:rPr>
          <w:rFonts w:ascii="Arial" w:hAnsi="Arial" w:cs="Arial"/>
        </w:rPr>
      </w:pPr>
      <w:r>
        <w:rPr>
          <w:rFonts w:ascii="Arial" w:hAnsi="Arial" w:cs="Arial"/>
          <w:i/>
          <w:color w:val="767171" w:themeColor="background2" w:themeShade="80"/>
          <w:sz w:val="20"/>
          <w:szCs w:val="20"/>
        </w:rPr>
        <w:t xml:space="preserve">Please </w:t>
      </w:r>
      <w:r w:rsidR="002A75FE">
        <w:rPr>
          <w:rFonts w:ascii="Arial" w:hAnsi="Arial" w:cs="Arial"/>
          <w:i/>
          <w:color w:val="767171" w:themeColor="background2" w:themeShade="80"/>
          <w:sz w:val="20"/>
          <w:szCs w:val="20"/>
        </w:rPr>
        <w:t>mark</w:t>
      </w:r>
      <w:r>
        <w:rPr>
          <w:rFonts w:ascii="Arial" w:hAnsi="Arial" w:cs="Arial"/>
          <w:i/>
          <w:color w:val="767171" w:themeColor="background2" w:themeShade="80"/>
          <w:sz w:val="20"/>
          <w:szCs w:val="20"/>
        </w:rPr>
        <w:t xml:space="preserve"> all that apply</w:t>
      </w:r>
      <w:r w:rsidRPr="004E258F">
        <w:rPr>
          <w:rFonts w:ascii="Arial" w:hAnsi="Arial" w:cs="Arial"/>
          <w:i/>
          <w:color w:val="767171" w:themeColor="background2" w:themeShade="80"/>
          <w:sz w:val="20"/>
          <w:szCs w:val="20"/>
        </w:rPr>
        <w:t>.</w:t>
      </w:r>
      <w:r w:rsidRPr="004E258F">
        <w:rPr>
          <w:rFonts w:ascii="Arial" w:hAnsi="Arial" w:cs="Arial"/>
        </w:rPr>
        <w:tab/>
      </w:r>
    </w:p>
    <w:p w14:paraId="72564FA0" w14:textId="77777777" w:rsidR="004E258F" w:rsidRDefault="004E258F" w:rsidP="004E258F">
      <w:pPr>
        <w:ind w:firstLine="720"/>
        <w:rPr>
          <w:rFonts w:ascii="Arial" w:hAnsi="Arial" w:cs="Arial"/>
        </w:rPr>
      </w:pPr>
    </w:p>
    <w:p w14:paraId="38261CB9" w14:textId="1FF3E2FF" w:rsidR="004E258F" w:rsidRPr="002A75FE" w:rsidRDefault="002A75FE" w:rsidP="002A75FE">
      <w:pPr>
        <w:ind w:left="720"/>
        <w:rPr>
          <w:rFonts w:ascii="Arial" w:hAnsi="Arial" w:cs="Arial"/>
          <w:sz w:val="22"/>
        </w:rPr>
      </w:pPr>
      <w:r w:rsidRPr="002A75FE">
        <w:rPr>
          <w:rFonts w:ascii="Arial" w:hAnsi="Arial" w:cs="Arial"/>
          <w:sz w:val="22"/>
        </w:rPr>
        <w:t xml:space="preserve">___ </w:t>
      </w:r>
      <w:r w:rsidR="004E258F" w:rsidRPr="002A75FE">
        <w:rPr>
          <w:rFonts w:ascii="Arial" w:hAnsi="Arial" w:cs="Arial"/>
          <w:sz w:val="22"/>
        </w:rPr>
        <w:t>South Carolina Arts Commission emergency grant funds</w:t>
      </w:r>
      <w:r w:rsidR="004E258F" w:rsidRPr="002A75FE">
        <w:rPr>
          <w:rFonts w:ascii="Arial" w:hAnsi="Arial" w:cs="Arial"/>
          <w:sz w:val="22"/>
        </w:rPr>
        <w:br/>
      </w:r>
      <w:r w:rsidRPr="002A75FE">
        <w:rPr>
          <w:rFonts w:ascii="Arial" w:hAnsi="Arial" w:cs="Arial"/>
          <w:sz w:val="22"/>
        </w:rPr>
        <w:t xml:space="preserve">___ </w:t>
      </w:r>
      <w:r w:rsidR="004E258F" w:rsidRPr="002A75FE">
        <w:rPr>
          <w:rFonts w:ascii="Arial" w:hAnsi="Arial" w:cs="Arial"/>
          <w:sz w:val="22"/>
        </w:rPr>
        <w:t>SBA Loan</w:t>
      </w:r>
      <w:r w:rsidR="004E258F" w:rsidRPr="002A75FE">
        <w:rPr>
          <w:rFonts w:ascii="Arial" w:hAnsi="Arial" w:cs="Arial"/>
          <w:sz w:val="22"/>
        </w:rPr>
        <w:br/>
      </w:r>
      <w:r w:rsidRPr="002A75FE">
        <w:rPr>
          <w:rFonts w:ascii="Arial" w:hAnsi="Arial" w:cs="Arial"/>
          <w:sz w:val="22"/>
        </w:rPr>
        <w:t xml:space="preserve">___ </w:t>
      </w:r>
      <w:r w:rsidR="004E258F" w:rsidRPr="002A75FE">
        <w:rPr>
          <w:rFonts w:ascii="Arial" w:hAnsi="Arial" w:cs="Arial"/>
          <w:sz w:val="22"/>
        </w:rPr>
        <w:t>National Endowment for the Humanities grant</w:t>
      </w:r>
      <w:r w:rsidR="004E258F" w:rsidRPr="002A75FE">
        <w:rPr>
          <w:rFonts w:ascii="Arial" w:hAnsi="Arial" w:cs="Arial"/>
          <w:sz w:val="22"/>
        </w:rPr>
        <w:br/>
      </w:r>
      <w:r w:rsidRPr="002A75FE">
        <w:rPr>
          <w:rFonts w:ascii="Arial" w:hAnsi="Arial" w:cs="Arial"/>
          <w:sz w:val="22"/>
        </w:rPr>
        <w:t xml:space="preserve">___ </w:t>
      </w:r>
      <w:r w:rsidR="004E258F" w:rsidRPr="002A75FE">
        <w:rPr>
          <w:rFonts w:ascii="Arial" w:hAnsi="Arial" w:cs="Arial"/>
          <w:sz w:val="22"/>
        </w:rPr>
        <w:t>National Endowment for the Arts grant</w:t>
      </w:r>
      <w:r w:rsidR="004E258F" w:rsidRPr="002A75FE">
        <w:rPr>
          <w:rFonts w:ascii="Arial" w:hAnsi="Arial" w:cs="Arial"/>
          <w:sz w:val="22"/>
        </w:rPr>
        <w:br/>
      </w:r>
      <w:r w:rsidRPr="002A75FE">
        <w:rPr>
          <w:rFonts w:ascii="Arial" w:hAnsi="Arial" w:cs="Arial"/>
          <w:sz w:val="22"/>
        </w:rPr>
        <w:t xml:space="preserve">___ </w:t>
      </w:r>
      <w:r w:rsidR="004E258F" w:rsidRPr="002A75FE">
        <w:rPr>
          <w:rFonts w:ascii="Arial" w:hAnsi="Arial" w:cs="Arial"/>
          <w:sz w:val="22"/>
        </w:rPr>
        <w:t>County funding</w:t>
      </w:r>
      <w:r w:rsidR="004E258F" w:rsidRPr="002A75FE">
        <w:rPr>
          <w:rFonts w:ascii="Arial" w:hAnsi="Arial" w:cs="Arial"/>
          <w:sz w:val="22"/>
        </w:rPr>
        <w:br/>
      </w:r>
      <w:r w:rsidRPr="002A75FE">
        <w:rPr>
          <w:rFonts w:ascii="Arial" w:hAnsi="Arial" w:cs="Arial"/>
          <w:sz w:val="22"/>
        </w:rPr>
        <w:t xml:space="preserve">___ </w:t>
      </w:r>
      <w:r w:rsidR="004E258F" w:rsidRPr="002A75FE">
        <w:rPr>
          <w:rFonts w:ascii="Arial" w:hAnsi="Arial" w:cs="Arial"/>
          <w:sz w:val="22"/>
        </w:rPr>
        <w:t>City funding</w:t>
      </w:r>
      <w:r w:rsidR="004E258F" w:rsidRPr="002A75FE">
        <w:rPr>
          <w:rFonts w:ascii="Arial" w:hAnsi="Arial" w:cs="Arial"/>
          <w:sz w:val="22"/>
        </w:rPr>
        <w:br/>
      </w:r>
      <w:r w:rsidRPr="002A75FE">
        <w:rPr>
          <w:rFonts w:ascii="Arial" w:hAnsi="Arial" w:cs="Arial"/>
          <w:sz w:val="22"/>
        </w:rPr>
        <w:t xml:space="preserve">___ </w:t>
      </w:r>
      <w:r w:rsidR="004E258F" w:rsidRPr="002A75FE">
        <w:rPr>
          <w:rFonts w:ascii="Arial" w:hAnsi="Arial" w:cs="Arial"/>
          <w:sz w:val="22"/>
        </w:rPr>
        <w:t>Other (please explain):</w:t>
      </w:r>
      <w:r w:rsidRPr="002A75FE">
        <w:rPr>
          <w:rFonts w:ascii="Arial" w:hAnsi="Arial" w:cs="Arial"/>
          <w:sz w:val="22"/>
        </w:rPr>
        <w:t xml:space="preserve"> </w:t>
      </w:r>
    </w:p>
    <w:p w14:paraId="2928B72E" w14:textId="77777777" w:rsidR="004E258F" w:rsidRPr="004E258F" w:rsidRDefault="004E258F" w:rsidP="004E258F">
      <w:pPr>
        <w:rPr>
          <w:rFonts w:ascii="Arial" w:hAnsi="Arial" w:cs="Arial"/>
        </w:rPr>
      </w:pPr>
    </w:p>
    <w:p w14:paraId="1A082E9D" w14:textId="28278EBC" w:rsidR="004E258F" w:rsidRPr="004E258F" w:rsidRDefault="004E258F" w:rsidP="004E258F">
      <w:pPr>
        <w:rPr>
          <w:rFonts w:ascii="Arial" w:hAnsi="Arial" w:cs="Arial"/>
        </w:rPr>
      </w:pPr>
      <w:r w:rsidRPr="004E258F">
        <w:rPr>
          <w:rFonts w:ascii="Arial" w:hAnsi="Arial" w:cs="Arial"/>
          <w:b/>
        </w:rPr>
        <w:t>Additional Information</w:t>
      </w:r>
      <w:r w:rsidRPr="004E258F">
        <w:rPr>
          <w:rFonts w:ascii="Arial" w:hAnsi="Arial" w:cs="Arial"/>
        </w:rPr>
        <w:br/>
        <w:t>If there is any information we have not requested, but which you feel is important for SC Humanities to evaluate your application, please provide it here.</w:t>
      </w:r>
      <w:r w:rsidR="002A75FE">
        <w:rPr>
          <w:rFonts w:ascii="Arial" w:hAnsi="Arial" w:cs="Arial"/>
        </w:rPr>
        <w:t xml:space="preserve"> </w:t>
      </w:r>
      <w:r w:rsidR="002A75FE">
        <w:rPr>
          <w:rFonts w:ascii="Arial" w:hAnsi="Arial" w:cs="Arial"/>
          <w:i/>
          <w:color w:val="767171" w:themeColor="background2" w:themeShade="80"/>
          <w:sz w:val="20"/>
          <w:szCs w:val="20"/>
        </w:rPr>
        <w:t>5</w:t>
      </w:r>
      <w:r w:rsidR="002A75FE" w:rsidRPr="004E258F">
        <w:rPr>
          <w:rFonts w:ascii="Arial" w:hAnsi="Arial" w:cs="Arial"/>
          <w:i/>
          <w:color w:val="767171" w:themeColor="background2" w:themeShade="80"/>
          <w:sz w:val="20"/>
          <w:szCs w:val="20"/>
        </w:rPr>
        <w:t>00 word maximum.</w:t>
      </w:r>
    </w:p>
    <w:p w14:paraId="2A2C551C" w14:textId="252D4F38" w:rsidR="004E258F" w:rsidRDefault="004E258F" w:rsidP="004E258F">
      <w:pPr>
        <w:spacing w:line="276" w:lineRule="auto"/>
        <w:rPr>
          <w:rFonts w:ascii="Arial" w:hAnsi="Arial" w:cs="Arial"/>
        </w:rPr>
      </w:pPr>
    </w:p>
    <w:p w14:paraId="5644DDC6" w14:textId="77777777" w:rsidR="002A75FE" w:rsidRDefault="002A75FE" w:rsidP="004E258F">
      <w:pPr>
        <w:spacing w:line="276" w:lineRule="auto"/>
        <w:rPr>
          <w:rFonts w:ascii="Arial" w:hAnsi="Arial" w:cs="Arial"/>
        </w:rPr>
      </w:pPr>
    </w:p>
    <w:sectPr w:rsidR="002A75FE" w:rsidSect="008368CD">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92989"/>
    <w:multiLevelType w:val="hybridMultilevel"/>
    <w:tmpl w:val="46D6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878F8"/>
    <w:multiLevelType w:val="hybridMultilevel"/>
    <w:tmpl w:val="FA54F78E"/>
    <w:lvl w:ilvl="0" w:tplc="95C059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2C"/>
    <w:rsid w:val="000A1B10"/>
    <w:rsid w:val="00160B27"/>
    <w:rsid w:val="0028342F"/>
    <w:rsid w:val="002A75FE"/>
    <w:rsid w:val="002D0210"/>
    <w:rsid w:val="003840E8"/>
    <w:rsid w:val="004E258F"/>
    <w:rsid w:val="004E58EF"/>
    <w:rsid w:val="00536D5E"/>
    <w:rsid w:val="005402AB"/>
    <w:rsid w:val="00651F2B"/>
    <w:rsid w:val="006C0F1E"/>
    <w:rsid w:val="008368CD"/>
    <w:rsid w:val="00854815"/>
    <w:rsid w:val="009D6AEC"/>
    <w:rsid w:val="00A36F25"/>
    <w:rsid w:val="00B337A0"/>
    <w:rsid w:val="00B6604E"/>
    <w:rsid w:val="00B95E2C"/>
    <w:rsid w:val="00BE59EF"/>
    <w:rsid w:val="00BF71F1"/>
    <w:rsid w:val="00CA4443"/>
    <w:rsid w:val="00D15F26"/>
    <w:rsid w:val="00EE25FF"/>
    <w:rsid w:val="00FB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E6A8"/>
  <w15:chartTrackingRefBased/>
  <w15:docId w15:val="{4BDFE98B-A850-8A46-9BDC-8FF6531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8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8CD"/>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qFormat/>
    <w:rsid w:val="008368CD"/>
    <w:rPr>
      <w:rFonts w:ascii="Arial Black" w:hAnsi="Arial Black"/>
      <w:b/>
      <w:color w:val="1F3560"/>
      <w:sz w:val="28"/>
    </w:rPr>
  </w:style>
  <w:style w:type="paragraph" w:styleId="ListParagraph">
    <w:name w:val="List Paragraph"/>
    <w:basedOn w:val="Normal"/>
    <w:uiPriority w:val="34"/>
    <w:qFormat/>
    <w:rsid w:val="008368CD"/>
    <w:pPr>
      <w:spacing w:after="160" w:line="259" w:lineRule="auto"/>
      <w:ind w:left="720"/>
      <w:contextualSpacing/>
    </w:pPr>
    <w:rPr>
      <w:sz w:val="22"/>
      <w:szCs w:val="22"/>
    </w:rPr>
  </w:style>
  <w:style w:type="character" w:styleId="Hyperlink">
    <w:name w:val="Hyperlink"/>
    <w:basedOn w:val="DefaultParagraphFont"/>
    <w:uiPriority w:val="99"/>
    <w:unhideWhenUsed/>
    <w:rsid w:val="008368CD"/>
    <w:rPr>
      <w:color w:val="0563C1" w:themeColor="hyperlink"/>
      <w:u w:val="single"/>
    </w:rPr>
  </w:style>
  <w:style w:type="character" w:customStyle="1" w:styleId="UnresolvedMention1">
    <w:name w:val="Unresolved Mention1"/>
    <w:basedOn w:val="DefaultParagraphFont"/>
    <w:uiPriority w:val="99"/>
    <w:semiHidden/>
    <w:unhideWhenUsed/>
    <w:rsid w:val="00BF71F1"/>
    <w:rPr>
      <w:color w:val="605E5C"/>
      <w:shd w:val="clear" w:color="auto" w:fill="E1DFDD"/>
    </w:rPr>
  </w:style>
  <w:style w:type="paragraph" w:customStyle="1" w:styleId="SectionHeading">
    <w:name w:val="Section Heading"/>
    <w:basedOn w:val="Normal"/>
    <w:rsid w:val="00BF71F1"/>
    <w:pPr>
      <w:jc w:val="center"/>
    </w:pPr>
    <w:rPr>
      <w:rFonts w:ascii="Tahoma" w:eastAsia="Times New Roman" w:hAnsi="Tahoma" w:cs="Times New Roman"/>
      <w:caps/>
      <w:spacing w:val="10"/>
      <w:sz w:val="16"/>
      <w:szCs w:val="16"/>
    </w:rPr>
  </w:style>
  <w:style w:type="character" w:styleId="FollowedHyperlink">
    <w:name w:val="FollowedHyperlink"/>
    <w:basedOn w:val="DefaultParagraphFont"/>
    <w:uiPriority w:val="99"/>
    <w:semiHidden/>
    <w:unhideWhenUsed/>
    <w:rsid w:val="00160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wallace@schumanities.org" TargetMode="External"/><Relationship Id="rId3" Type="http://schemas.openxmlformats.org/officeDocument/2006/relationships/settings" Target="settings.xml"/><Relationship Id="rId7" Type="http://schemas.openxmlformats.org/officeDocument/2006/relationships/hyperlink" Target="https://www.grants.gov/applicants/organization-registration/step-1-obtain-duns-numb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umanities.org/gran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2020-04-20T14:56:00Z</dcterms:created>
  <dcterms:modified xsi:type="dcterms:W3CDTF">2020-04-24T18:40:00Z</dcterms:modified>
</cp:coreProperties>
</file>