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2147" w14:textId="77777777" w:rsidR="00E1794F" w:rsidRPr="00343F52" w:rsidRDefault="00E1794F" w:rsidP="00E1794F">
      <w:pPr>
        <w:spacing w:line="276" w:lineRule="auto"/>
        <w:rPr>
          <w:rFonts w:cstheme="minorHAnsi"/>
          <w:sz w:val="22"/>
          <w:szCs w:val="22"/>
        </w:rPr>
      </w:pPr>
      <w:r w:rsidRPr="00343F52">
        <w:rPr>
          <w:sz w:val="22"/>
          <w:szCs w:val="22"/>
          <w:lang w:val="es"/>
        </w:rPr>
        <w:t xml:space="preserve">South Carolina </w:t>
      </w:r>
      <w:proofErr w:type="spellStart"/>
      <w:r w:rsidRPr="00343F52">
        <w:rPr>
          <w:sz w:val="22"/>
          <w:szCs w:val="22"/>
          <w:lang w:val="es"/>
        </w:rPr>
        <w:t>Humanities</w:t>
      </w:r>
      <w:proofErr w:type="spellEnd"/>
      <w:r w:rsidRPr="00343F52">
        <w:rPr>
          <w:sz w:val="22"/>
          <w:szCs w:val="22"/>
          <w:lang w:val="es"/>
        </w:rPr>
        <w:t xml:space="preserve"> tiene el honor de </w:t>
      </w:r>
      <w:r>
        <w:rPr>
          <w:sz w:val="22"/>
          <w:szCs w:val="22"/>
          <w:lang w:val="es"/>
        </w:rPr>
        <w:t>financiar</w:t>
      </w:r>
      <w:r w:rsidRPr="00343F52">
        <w:rPr>
          <w:sz w:val="22"/>
          <w:szCs w:val="22"/>
          <w:lang w:val="es"/>
        </w:rPr>
        <w:t xml:space="preserve"> a las organizaciones </w:t>
      </w:r>
      <w:r>
        <w:rPr>
          <w:sz w:val="22"/>
          <w:szCs w:val="22"/>
          <w:lang w:val="es"/>
        </w:rPr>
        <w:t>promotoras de las humanidades</w:t>
      </w:r>
      <w:r w:rsidRPr="00343F52">
        <w:rPr>
          <w:sz w:val="22"/>
          <w:szCs w:val="22"/>
          <w:lang w:val="es"/>
        </w:rPr>
        <w:t xml:space="preserve"> que enfrentan dificultades financieras </w:t>
      </w:r>
      <w:r>
        <w:rPr>
          <w:sz w:val="22"/>
          <w:szCs w:val="22"/>
          <w:lang w:val="es"/>
        </w:rPr>
        <w:t>a consecuencia de la pandemia</w:t>
      </w:r>
      <w:r w:rsidRPr="00343F52">
        <w:rPr>
          <w:sz w:val="22"/>
          <w:szCs w:val="22"/>
          <w:lang w:val="es"/>
        </w:rPr>
        <w:t xml:space="preserve"> COVID-19. Los fondos para las Subvenciones de </w:t>
      </w:r>
      <w:r>
        <w:rPr>
          <w:sz w:val="22"/>
          <w:szCs w:val="22"/>
          <w:lang w:val="es"/>
        </w:rPr>
        <w:t>Fomento</w:t>
      </w:r>
      <w:r w:rsidRPr="00343F52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>a las</w:t>
      </w:r>
      <w:r w:rsidRPr="00343F52">
        <w:rPr>
          <w:sz w:val="22"/>
          <w:szCs w:val="22"/>
          <w:lang w:val="es"/>
        </w:rPr>
        <w:t xml:space="preserve"> Humanidades de </w:t>
      </w:r>
      <w:r>
        <w:rPr>
          <w:sz w:val="22"/>
          <w:szCs w:val="22"/>
          <w:lang w:val="es"/>
        </w:rPr>
        <w:t>Carolina del Sur</w:t>
      </w:r>
      <w:r w:rsidRPr="00343F52">
        <w:rPr>
          <w:sz w:val="22"/>
          <w:szCs w:val="22"/>
          <w:lang w:val="es"/>
        </w:rPr>
        <w:t xml:space="preserve"> han sido proporcionados por la División de Asociación Federal y Estatal del Fondo Nacional para las Humanidades como parte de la Ley del Plan de Rescate Estadounidense</w:t>
      </w:r>
      <w:r>
        <w:rPr>
          <w:sz w:val="22"/>
          <w:szCs w:val="22"/>
          <w:lang w:val="es"/>
        </w:rPr>
        <w:t xml:space="preserve"> </w:t>
      </w:r>
      <w:r w:rsidRPr="00343F52">
        <w:rPr>
          <w:sz w:val="22"/>
          <w:szCs w:val="22"/>
          <w:lang w:val="es"/>
        </w:rPr>
        <w:t xml:space="preserve">(ARP) de 2021 aprobada por el Congreso de los Estados Unidos y promulgada por el presidente Joseph R. </w:t>
      </w:r>
      <w:proofErr w:type="spellStart"/>
      <w:r w:rsidRPr="00343F52">
        <w:rPr>
          <w:sz w:val="22"/>
          <w:szCs w:val="22"/>
          <w:lang w:val="es"/>
        </w:rPr>
        <w:t>Biden</w:t>
      </w:r>
      <w:proofErr w:type="spellEnd"/>
      <w:r w:rsidRPr="00343F52">
        <w:rPr>
          <w:sz w:val="22"/>
          <w:szCs w:val="22"/>
          <w:lang w:val="es"/>
        </w:rPr>
        <w:t>.</w:t>
      </w:r>
    </w:p>
    <w:p w14:paraId="1A7D717E" w14:textId="77777777" w:rsidR="00E1794F" w:rsidRPr="00343F52" w:rsidRDefault="00E1794F" w:rsidP="00E1794F">
      <w:pPr>
        <w:spacing w:line="276" w:lineRule="auto"/>
        <w:rPr>
          <w:rFonts w:cstheme="minorHAnsi"/>
          <w:sz w:val="22"/>
          <w:szCs w:val="22"/>
        </w:rPr>
      </w:pPr>
    </w:p>
    <w:p w14:paraId="5977BA4D" w14:textId="77777777" w:rsidR="00E1794F" w:rsidRPr="00343F52" w:rsidRDefault="00E1794F" w:rsidP="00E1794F">
      <w:pPr>
        <w:rPr>
          <w:rFonts w:cstheme="minorHAnsi"/>
          <w:sz w:val="22"/>
          <w:szCs w:val="22"/>
        </w:rPr>
      </w:pPr>
      <w:r w:rsidRPr="00343F52">
        <w:rPr>
          <w:sz w:val="22"/>
          <w:szCs w:val="22"/>
          <w:lang w:val="es"/>
        </w:rPr>
        <w:t xml:space="preserve">Se otorgarán premios que van desde $5,000 </w:t>
      </w:r>
      <w:r>
        <w:rPr>
          <w:sz w:val="22"/>
          <w:szCs w:val="22"/>
          <w:lang w:val="es"/>
        </w:rPr>
        <w:t>hasta</w:t>
      </w:r>
      <w:r w:rsidRPr="00343F52">
        <w:rPr>
          <w:sz w:val="22"/>
          <w:szCs w:val="22"/>
          <w:lang w:val="es"/>
        </w:rPr>
        <w:t xml:space="preserve"> $20,000 </w:t>
      </w:r>
      <w:r w:rsidRPr="00343F52">
        <w:rPr>
          <w:b/>
          <w:sz w:val="22"/>
          <w:szCs w:val="22"/>
          <w:lang w:val="es"/>
        </w:rPr>
        <w:t>para prevenir, prepararse, responder y recuperarse de la pandemia de coronavirus.</w:t>
      </w:r>
      <w:r w:rsidRPr="00343F52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>Las</w:t>
      </w:r>
      <w:r w:rsidRPr="00343F52">
        <w:rPr>
          <w:sz w:val="22"/>
          <w:szCs w:val="22"/>
          <w:lang w:val="es"/>
        </w:rPr>
        <w:t xml:space="preserve"> Subvenciones de </w:t>
      </w:r>
      <w:r>
        <w:rPr>
          <w:sz w:val="22"/>
          <w:szCs w:val="22"/>
          <w:lang w:val="es"/>
        </w:rPr>
        <w:t>Fomento</w:t>
      </w:r>
      <w:r w:rsidRPr="00343F52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>a las</w:t>
      </w:r>
      <w:r w:rsidRPr="00343F52">
        <w:rPr>
          <w:sz w:val="22"/>
          <w:szCs w:val="22"/>
          <w:lang w:val="es"/>
        </w:rPr>
        <w:t xml:space="preserve"> Humanidades de </w:t>
      </w:r>
      <w:r>
        <w:rPr>
          <w:sz w:val="22"/>
          <w:szCs w:val="22"/>
          <w:lang w:val="es"/>
        </w:rPr>
        <w:t>Carolina del Sur</w:t>
      </w:r>
      <w:r w:rsidRPr="00343F52">
        <w:rPr>
          <w:sz w:val="22"/>
          <w:szCs w:val="22"/>
          <w:lang w:val="es"/>
        </w:rPr>
        <w:t xml:space="preserve"> proporcionará</w:t>
      </w:r>
      <w:r>
        <w:rPr>
          <w:sz w:val="22"/>
          <w:szCs w:val="22"/>
          <w:lang w:val="es"/>
        </w:rPr>
        <w:t>n</w:t>
      </w:r>
      <w:r w:rsidRPr="00343F52">
        <w:rPr>
          <w:sz w:val="22"/>
          <w:szCs w:val="22"/>
          <w:lang w:val="es"/>
        </w:rPr>
        <w:t xml:space="preserve"> apoyo operativo, apoyo </w:t>
      </w:r>
      <w:r>
        <w:rPr>
          <w:sz w:val="22"/>
          <w:szCs w:val="22"/>
          <w:lang w:val="es"/>
        </w:rPr>
        <w:t>para la</w:t>
      </w:r>
      <w:r w:rsidRPr="00343F52">
        <w:rPr>
          <w:sz w:val="22"/>
          <w:szCs w:val="22"/>
          <w:lang w:val="es"/>
        </w:rPr>
        <w:t xml:space="preserve"> planificación estratégica o apoyo </w:t>
      </w:r>
      <w:r>
        <w:rPr>
          <w:sz w:val="22"/>
          <w:szCs w:val="22"/>
          <w:lang w:val="es"/>
        </w:rPr>
        <w:t>para el</w:t>
      </w:r>
      <w:r w:rsidRPr="00343F52">
        <w:rPr>
          <w:sz w:val="22"/>
          <w:szCs w:val="22"/>
          <w:lang w:val="es"/>
        </w:rPr>
        <w:t xml:space="preserve"> programa de humanidades a organizaciones sin fines de lucro o instituciones públicas en Carolina del Sur que tengan una</w:t>
      </w:r>
      <w:r>
        <w:rPr>
          <w:sz w:val="22"/>
          <w:szCs w:val="22"/>
          <w:lang w:val="es"/>
        </w:rPr>
        <w:t xml:space="preserve"> </w:t>
      </w:r>
      <w:r>
        <w:rPr>
          <w:lang w:val="es"/>
        </w:rPr>
        <w:t xml:space="preserve">misión basada </w:t>
      </w:r>
      <w:r>
        <w:rPr>
          <w:sz w:val="22"/>
          <w:szCs w:val="22"/>
          <w:lang w:val="es"/>
        </w:rPr>
        <w:t xml:space="preserve">en las </w:t>
      </w:r>
      <w:r>
        <w:rPr>
          <w:lang w:val="es"/>
        </w:rPr>
        <w:t>humanidades.</w:t>
      </w:r>
      <w:r w:rsidRPr="00343F52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>Las</w:t>
      </w:r>
      <w:r w:rsidRPr="00343F52">
        <w:rPr>
          <w:sz w:val="22"/>
          <w:szCs w:val="22"/>
          <w:lang w:val="es"/>
        </w:rPr>
        <w:t xml:space="preserve"> Subvenciones de </w:t>
      </w:r>
      <w:r>
        <w:rPr>
          <w:sz w:val="22"/>
          <w:szCs w:val="22"/>
          <w:lang w:val="es"/>
        </w:rPr>
        <w:t>Fomento</w:t>
      </w:r>
      <w:r w:rsidRPr="00343F52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>a las</w:t>
      </w:r>
      <w:r w:rsidRPr="00343F52">
        <w:rPr>
          <w:sz w:val="22"/>
          <w:szCs w:val="22"/>
          <w:lang w:val="es"/>
        </w:rPr>
        <w:t xml:space="preserve"> Humanidades de </w:t>
      </w:r>
      <w:r>
        <w:rPr>
          <w:sz w:val="22"/>
          <w:szCs w:val="22"/>
          <w:lang w:val="es"/>
        </w:rPr>
        <w:t>Carolina del Sur</w:t>
      </w:r>
      <w:r w:rsidRPr="00343F52">
        <w:rPr>
          <w:sz w:val="22"/>
          <w:szCs w:val="22"/>
          <w:lang w:val="es"/>
        </w:rPr>
        <w:t xml:space="preserve"> tendrá</w:t>
      </w:r>
      <w:r>
        <w:rPr>
          <w:sz w:val="22"/>
          <w:szCs w:val="22"/>
          <w:lang w:val="es"/>
        </w:rPr>
        <w:t>n</w:t>
      </w:r>
      <w:r w:rsidRPr="00343F52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>las siguientes fechas límite:</w:t>
      </w:r>
    </w:p>
    <w:p w14:paraId="6132F968" w14:textId="77777777" w:rsidR="00E1794F" w:rsidRPr="00343F52" w:rsidRDefault="00E1794F" w:rsidP="00E1794F">
      <w:pPr>
        <w:rPr>
          <w:rFonts w:cstheme="minorHAnsi"/>
          <w:sz w:val="22"/>
          <w:szCs w:val="22"/>
        </w:rPr>
      </w:pPr>
    </w:p>
    <w:p w14:paraId="7B96F806" w14:textId="77777777" w:rsidR="00E1794F" w:rsidRPr="00343F52" w:rsidRDefault="00E1794F" w:rsidP="00E1794F">
      <w:pPr>
        <w:rPr>
          <w:rFonts w:cstheme="minorHAnsi"/>
          <w:sz w:val="22"/>
          <w:szCs w:val="22"/>
        </w:rPr>
      </w:pPr>
      <w:r w:rsidRPr="00343F52">
        <w:rPr>
          <w:sz w:val="22"/>
          <w:szCs w:val="22"/>
          <w:lang w:val="es"/>
        </w:rPr>
        <w:t>Jueves 15 de julio de 2021 a las 5:00 p.m.</w:t>
      </w:r>
    </w:p>
    <w:p w14:paraId="69B5F7F0" w14:textId="77777777" w:rsidR="00E1794F" w:rsidRDefault="00E1794F" w:rsidP="00E1794F">
      <w:pPr>
        <w:rPr>
          <w:sz w:val="22"/>
          <w:szCs w:val="22"/>
          <w:lang w:val="es"/>
        </w:rPr>
      </w:pPr>
      <w:r w:rsidRPr="00343F52">
        <w:rPr>
          <w:sz w:val="22"/>
          <w:szCs w:val="22"/>
          <w:lang w:val="es"/>
        </w:rPr>
        <w:t>Lunes 16 de agosto de 2021 a las 5:00 p.m.</w:t>
      </w:r>
    </w:p>
    <w:p w14:paraId="04F59279" w14:textId="77777777" w:rsidR="00E1794F" w:rsidRPr="00343F52" w:rsidRDefault="00E1794F" w:rsidP="00E1794F">
      <w:pPr>
        <w:rPr>
          <w:rFonts w:cstheme="minorHAnsi"/>
          <w:sz w:val="22"/>
          <w:szCs w:val="22"/>
        </w:rPr>
      </w:pPr>
      <w:r w:rsidRPr="00343F52">
        <w:rPr>
          <w:sz w:val="22"/>
          <w:szCs w:val="22"/>
          <w:lang w:val="es"/>
        </w:rPr>
        <w:t>Miércoles 15 de septiembre de 2021 a las 5:00 p.m.</w:t>
      </w:r>
    </w:p>
    <w:p w14:paraId="5C00EF17" w14:textId="77777777" w:rsidR="00E1794F" w:rsidRPr="00343F52" w:rsidRDefault="00E1794F" w:rsidP="00E1794F">
      <w:pPr>
        <w:spacing w:line="276" w:lineRule="auto"/>
        <w:rPr>
          <w:rFonts w:cstheme="minorHAnsi"/>
          <w:sz w:val="22"/>
          <w:szCs w:val="22"/>
        </w:rPr>
      </w:pPr>
    </w:p>
    <w:p w14:paraId="2AE13BF8" w14:textId="77777777" w:rsidR="00E1794F" w:rsidRPr="00343F52" w:rsidRDefault="00E1794F" w:rsidP="00E1794F">
      <w:pPr>
        <w:spacing w:line="276" w:lineRule="auto"/>
        <w:rPr>
          <w:rFonts w:cstheme="minorHAnsi"/>
          <w:sz w:val="22"/>
          <w:szCs w:val="22"/>
          <w:shd w:val="clear" w:color="auto" w:fill="FFFFFF"/>
        </w:rPr>
      </w:pPr>
      <w:r w:rsidRPr="00343F52">
        <w:rPr>
          <w:sz w:val="22"/>
          <w:szCs w:val="22"/>
          <w:shd w:val="clear" w:color="auto" w:fill="FFFFFF"/>
          <w:lang w:val="es"/>
        </w:rPr>
        <w:t xml:space="preserve">Descargue el formulario de solicitud de subvención para leer </w:t>
      </w:r>
      <w:r>
        <w:rPr>
          <w:sz w:val="22"/>
          <w:szCs w:val="22"/>
          <w:shd w:val="clear" w:color="auto" w:fill="FFFFFF"/>
          <w:lang w:val="es"/>
        </w:rPr>
        <w:t>las instrucciones completas</w:t>
      </w:r>
      <w:r w:rsidRPr="00343F52">
        <w:rPr>
          <w:sz w:val="22"/>
          <w:szCs w:val="22"/>
          <w:shd w:val="clear" w:color="auto" w:fill="FFFFFF"/>
          <w:lang w:val="es"/>
        </w:rPr>
        <w:t xml:space="preserve">, incluida la información sobre </w:t>
      </w:r>
      <w:r>
        <w:rPr>
          <w:sz w:val="22"/>
          <w:szCs w:val="22"/>
          <w:shd w:val="clear" w:color="auto" w:fill="FFFFFF"/>
          <w:lang w:val="es"/>
        </w:rPr>
        <w:t>el destino que puede o no dársele al financiamiento</w:t>
      </w:r>
      <w:r w:rsidRPr="00343F52">
        <w:rPr>
          <w:sz w:val="22"/>
          <w:szCs w:val="22"/>
          <w:shd w:val="clear" w:color="auto" w:fill="FFFFFF"/>
          <w:lang w:val="es"/>
        </w:rPr>
        <w:t>, el cronograma de revisión y los criterios de evaluación.</w:t>
      </w:r>
      <w:r>
        <w:rPr>
          <w:sz w:val="22"/>
          <w:szCs w:val="22"/>
          <w:shd w:val="clear" w:color="auto" w:fill="FFFFFF"/>
          <w:lang w:val="es"/>
        </w:rPr>
        <w:t xml:space="preserve"> El </w:t>
      </w:r>
      <w:r w:rsidRPr="00343F52">
        <w:rPr>
          <w:sz w:val="22"/>
          <w:szCs w:val="22"/>
          <w:shd w:val="clear" w:color="auto" w:fill="FFFFFF"/>
          <w:lang w:val="es"/>
        </w:rPr>
        <w:t xml:space="preserve">Dr. Randy </w:t>
      </w:r>
      <w:proofErr w:type="spellStart"/>
      <w:r w:rsidRPr="00343F52">
        <w:rPr>
          <w:sz w:val="22"/>
          <w:szCs w:val="22"/>
          <w:shd w:val="clear" w:color="auto" w:fill="FFFFFF"/>
          <w:lang w:val="es"/>
        </w:rPr>
        <w:t>Akers</w:t>
      </w:r>
      <w:proofErr w:type="spellEnd"/>
      <w:r w:rsidRPr="00343F52">
        <w:rPr>
          <w:sz w:val="22"/>
          <w:szCs w:val="22"/>
          <w:shd w:val="clear" w:color="auto" w:fill="FFFFFF"/>
          <w:lang w:val="es"/>
        </w:rPr>
        <w:t xml:space="preserve">, director ejecutivo de SC </w:t>
      </w:r>
      <w:proofErr w:type="spellStart"/>
      <w:r w:rsidRPr="00343F52">
        <w:rPr>
          <w:sz w:val="22"/>
          <w:szCs w:val="22"/>
          <w:shd w:val="clear" w:color="auto" w:fill="FFFFFF"/>
          <w:lang w:val="es"/>
        </w:rPr>
        <w:t>Humanities</w:t>
      </w:r>
      <w:proofErr w:type="spellEnd"/>
      <w:r w:rsidRPr="00343F52">
        <w:rPr>
          <w:sz w:val="22"/>
          <w:szCs w:val="22"/>
          <w:shd w:val="clear" w:color="auto" w:fill="FFFFFF"/>
          <w:lang w:val="es"/>
        </w:rPr>
        <w:t xml:space="preserve">, </w:t>
      </w:r>
      <w:r>
        <w:rPr>
          <w:sz w:val="22"/>
          <w:szCs w:val="22"/>
          <w:shd w:val="clear" w:color="auto" w:fill="FFFFFF"/>
          <w:lang w:val="es"/>
        </w:rPr>
        <w:t>afirmó</w:t>
      </w:r>
      <w:r w:rsidRPr="00343F52">
        <w:rPr>
          <w:sz w:val="22"/>
          <w:szCs w:val="22"/>
          <w:shd w:val="clear" w:color="auto" w:fill="FFFFFF"/>
          <w:lang w:val="es"/>
        </w:rPr>
        <w:t>: "Las bibliotecas, museos, sociedades históricas y otras organizaciones culturales sin fines de lucro están en el corazón de nuestras comunidades.</w:t>
      </w:r>
      <w:r>
        <w:rPr>
          <w:sz w:val="22"/>
          <w:szCs w:val="22"/>
          <w:shd w:val="clear" w:color="auto" w:fill="FFFFFF"/>
          <w:lang w:val="es"/>
        </w:rPr>
        <w:t xml:space="preserve"> </w:t>
      </w:r>
      <w:r w:rsidRPr="00343F52">
        <w:rPr>
          <w:sz w:val="22"/>
          <w:szCs w:val="22"/>
          <w:shd w:val="clear" w:color="auto" w:fill="FFFFFF"/>
          <w:lang w:val="es"/>
        </w:rPr>
        <w:t xml:space="preserve">Proporcionan empleos </w:t>
      </w:r>
      <w:r>
        <w:rPr>
          <w:sz w:val="22"/>
          <w:szCs w:val="22"/>
          <w:shd w:val="clear" w:color="auto" w:fill="FFFFFF"/>
          <w:lang w:val="es"/>
        </w:rPr>
        <w:t>a</w:t>
      </w:r>
      <w:r w:rsidRPr="00343F52">
        <w:rPr>
          <w:sz w:val="22"/>
          <w:szCs w:val="22"/>
          <w:shd w:val="clear" w:color="auto" w:fill="FFFFFF"/>
          <w:lang w:val="es"/>
        </w:rPr>
        <w:t xml:space="preserve"> personas calificadas, recursos educativos y otras oportunidades de aprendizaje que mejoran la calidad de vida en nuestro estado.</w:t>
      </w:r>
      <w:r>
        <w:rPr>
          <w:sz w:val="22"/>
          <w:szCs w:val="22"/>
          <w:shd w:val="clear" w:color="auto" w:fill="FFFFFF"/>
          <w:lang w:val="es"/>
        </w:rPr>
        <w:t xml:space="preserve"> </w:t>
      </w:r>
      <w:r w:rsidRPr="00343F52">
        <w:rPr>
          <w:sz w:val="22"/>
          <w:szCs w:val="22"/>
          <w:shd w:val="clear" w:color="auto" w:fill="FFFFFF"/>
          <w:lang w:val="es"/>
        </w:rPr>
        <w:t>Los eventos y programas culturales construyen la cohesión y el orgullo de la comunidad.</w:t>
      </w:r>
      <w:r>
        <w:rPr>
          <w:sz w:val="22"/>
          <w:szCs w:val="22"/>
          <w:shd w:val="clear" w:color="auto" w:fill="FFFFFF"/>
          <w:lang w:val="es"/>
        </w:rPr>
        <w:t xml:space="preserve"> </w:t>
      </w:r>
      <w:r w:rsidRPr="00343F52">
        <w:rPr>
          <w:sz w:val="22"/>
          <w:szCs w:val="22"/>
          <w:shd w:val="clear" w:color="auto" w:fill="FFFFFF"/>
          <w:lang w:val="es"/>
        </w:rPr>
        <w:t>Juegan un papel vital en nuestras economías locales y a menudo son parte importante de la industria turística de nuestro estado.</w:t>
      </w:r>
      <w:r>
        <w:rPr>
          <w:sz w:val="22"/>
          <w:szCs w:val="22"/>
          <w:shd w:val="clear" w:color="auto" w:fill="FFFFFF"/>
          <w:lang w:val="es"/>
        </w:rPr>
        <w:t xml:space="preserve"> Conforme</w:t>
      </w:r>
      <w:r w:rsidRPr="00343F52">
        <w:rPr>
          <w:sz w:val="22"/>
          <w:szCs w:val="22"/>
          <w:shd w:val="clear" w:color="auto" w:fill="FFFFFF"/>
          <w:lang w:val="es"/>
        </w:rPr>
        <w:t xml:space="preserve"> Carolina del Sur se recupera de la pandemia, las organizaciones culturales necesita</w:t>
      </w:r>
      <w:r>
        <w:rPr>
          <w:sz w:val="22"/>
          <w:szCs w:val="22"/>
          <w:shd w:val="clear" w:color="auto" w:fill="FFFFFF"/>
          <w:lang w:val="es"/>
        </w:rPr>
        <w:t>rá</w:t>
      </w:r>
      <w:r w:rsidRPr="00343F52">
        <w:rPr>
          <w:sz w:val="22"/>
          <w:szCs w:val="22"/>
          <w:shd w:val="clear" w:color="auto" w:fill="FFFFFF"/>
          <w:lang w:val="es"/>
        </w:rPr>
        <w:t xml:space="preserve">n fondos para estabilizar sus operaciones, volver a involucrar a sus audiencias, planificar nuevos programas y volver a </w:t>
      </w:r>
      <w:r>
        <w:rPr>
          <w:sz w:val="22"/>
          <w:szCs w:val="22"/>
          <w:shd w:val="clear" w:color="auto" w:fill="FFFFFF"/>
          <w:lang w:val="es"/>
        </w:rPr>
        <w:t>cubrir</w:t>
      </w:r>
      <w:r w:rsidRPr="00343F52">
        <w:rPr>
          <w:sz w:val="22"/>
          <w:szCs w:val="22"/>
          <w:shd w:val="clear" w:color="auto" w:fill="FFFFFF"/>
          <w:lang w:val="es"/>
        </w:rPr>
        <w:t xml:space="preserve"> los empleos en el sector cultural. </w:t>
      </w:r>
      <w:r>
        <w:rPr>
          <w:sz w:val="22"/>
          <w:szCs w:val="22"/>
          <w:shd w:val="clear" w:color="auto" w:fill="FFFFFF"/>
          <w:lang w:val="es"/>
        </w:rPr>
        <w:t xml:space="preserve">Para </w:t>
      </w:r>
      <w:r w:rsidRPr="00343F52">
        <w:rPr>
          <w:sz w:val="22"/>
          <w:szCs w:val="22"/>
          <w:shd w:val="clear" w:color="auto" w:fill="FFFFFF"/>
          <w:lang w:val="es"/>
        </w:rPr>
        <w:t xml:space="preserve">SC </w:t>
      </w:r>
      <w:proofErr w:type="spellStart"/>
      <w:r w:rsidRPr="00343F52">
        <w:rPr>
          <w:sz w:val="22"/>
          <w:szCs w:val="22"/>
          <w:shd w:val="clear" w:color="auto" w:fill="FFFFFF"/>
          <w:lang w:val="es"/>
        </w:rPr>
        <w:t>Humanities</w:t>
      </w:r>
      <w:proofErr w:type="spellEnd"/>
      <w:r w:rsidRPr="00343F52">
        <w:rPr>
          <w:sz w:val="22"/>
          <w:szCs w:val="22"/>
          <w:shd w:val="clear" w:color="auto" w:fill="FFFFFF"/>
          <w:lang w:val="es"/>
        </w:rPr>
        <w:t xml:space="preserve"> </w:t>
      </w:r>
      <w:r>
        <w:rPr>
          <w:sz w:val="22"/>
          <w:szCs w:val="22"/>
          <w:shd w:val="clear" w:color="auto" w:fill="FFFFFF"/>
          <w:lang w:val="es"/>
        </w:rPr>
        <w:t>es un honor</w:t>
      </w:r>
      <w:r w:rsidRPr="00343F52">
        <w:rPr>
          <w:sz w:val="22"/>
          <w:szCs w:val="22"/>
          <w:shd w:val="clear" w:color="auto" w:fill="FFFFFF"/>
          <w:lang w:val="es"/>
        </w:rPr>
        <w:t xml:space="preserve"> </w:t>
      </w:r>
      <w:r>
        <w:rPr>
          <w:sz w:val="22"/>
          <w:szCs w:val="22"/>
          <w:shd w:val="clear" w:color="auto" w:fill="FFFFFF"/>
          <w:lang w:val="es"/>
        </w:rPr>
        <w:t>poder</w:t>
      </w:r>
      <w:r w:rsidRPr="00343F52">
        <w:rPr>
          <w:sz w:val="22"/>
          <w:szCs w:val="22"/>
          <w:shd w:val="clear" w:color="auto" w:fill="FFFFFF"/>
          <w:lang w:val="es"/>
        </w:rPr>
        <w:t xml:space="preserve"> ser un conducto de </w:t>
      </w:r>
      <w:r>
        <w:rPr>
          <w:sz w:val="22"/>
          <w:szCs w:val="22"/>
          <w:shd w:val="clear" w:color="auto" w:fill="FFFFFF"/>
          <w:lang w:val="es"/>
        </w:rPr>
        <w:t xml:space="preserve">los </w:t>
      </w:r>
      <w:r w:rsidRPr="00343F52">
        <w:rPr>
          <w:sz w:val="22"/>
          <w:szCs w:val="22"/>
          <w:shd w:val="clear" w:color="auto" w:fill="FFFFFF"/>
          <w:lang w:val="es"/>
        </w:rPr>
        <w:t>fondos de la Ley ARP para construir el futuro cultural de nuestro estado".</w:t>
      </w:r>
      <w:r w:rsidRPr="00343F52">
        <w:rPr>
          <w:sz w:val="22"/>
          <w:szCs w:val="22"/>
          <w:lang w:val="es"/>
        </w:rPr>
        <w:br/>
      </w:r>
    </w:p>
    <w:p w14:paraId="1DC6612D" w14:textId="77777777" w:rsidR="00E1794F" w:rsidRPr="00343F52" w:rsidRDefault="00E1794F" w:rsidP="00E1794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43F52">
        <w:rPr>
          <w:sz w:val="22"/>
          <w:szCs w:val="22"/>
          <w:lang w:val="es"/>
        </w:rPr>
        <w:t xml:space="preserve">Para obtener apoyo </w:t>
      </w:r>
      <w:r>
        <w:rPr>
          <w:sz w:val="22"/>
          <w:szCs w:val="22"/>
          <w:lang w:val="es"/>
        </w:rPr>
        <w:t>y</w:t>
      </w:r>
      <w:r w:rsidRPr="00343F52">
        <w:rPr>
          <w:sz w:val="22"/>
          <w:szCs w:val="22"/>
          <w:lang w:val="es"/>
        </w:rPr>
        <w:t xml:space="preserve"> navegar por esta nueva oportunidad de subvención, comuníquese con el </w:t>
      </w:r>
      <w:proofErr w:type="gramStart"/>
      <w:r w:rsidRPr="00343F52">
        <w:rPr>
          <w:sz w:val="22"/>
          <w:szCs w:val="22"/>
          <w:lang w:val="es"/>
        </w:rPr>
        <w:t>Subdirector</w:t>
      </w:r>
      <w:proofErr w:type="gramEnd"/>
      <w:r w:rsidRPr="00343F52">
        <w:rPr>
          <w:sz w:val="22"/>
          <w:szCs w:val="22"/>
          <w:lang w:val="es"/>
        </w:rPr>
        <w:t xml:space="preserve"> T.J. Wallace por correo electrónico al </w:t>
      </w:r>
      <w:hyperlink r:id="rId4" w:history="1">
        <w:r w:rsidRPr="00343F52">
          <w:rPr>
            <w:rStyle w:val="Hyperlink"/>
            <w:color w:val="auto"/>
            <w:sz w:val="22"/>
            <w:szCs w:val="22"/>
            <w:lang w:val="es"/>
          </w:rPr>
          <w:t>tjwallace@schumanities.org</w:t>
        </w:r>
      </w:hyperlink>
      <w:r>
        <w:rPr>
          <w:lang w:val="es"/>
        </w:rPr>
        <w:t xml:space="preserve"> </w:t>
      </w:r>
      <w:r w:rsidRPr="00343F52">
        <w:rPr>
          <w:sz w:val="22"/>
          <w:szCs w:val="22"/>
          <w:lang w:val="es"/>
        </w:rPr>
        <w:t>o al 803-771-2477.</w:t>
      </w:r>
    </w:p>
    <w:p w14:paraId="5E8ACB25" w14:textId="77777777" w:rsidR="00E1794F" w:rsidRPr="00343F52" w:rsidRDefault="00E1794F" w:rsidP="00E1794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43F52">
        <w:rPr>
          <w:sz w:val="22"/>
          <w:szCs w:val="22"/>
          <w:lang w:val="es"/>
        </w:rPr>
        <w:t xml:space="preserve">La misión de SC </w:t>
      </w:r>
      <w:proofErr w:type="spellStart"/>
      <w:r w:rsidRPr="00343F52">
        <w:rPr>
          <w:sz w:val="22"/>
          <w:szCs w:val="22"/>
          <w:lang w:val="es"/>
        </w:rPr>
        <w:t>Humanities</w:t>
      </w:r>
      <w:proofErr w:type="spellEnd"/>
      <w:r w:rsidRPr="00343F52">
        <w:rPr>
          <w:sz w:val="22"/>
          <w:szCs w:val="22"/>
          <w:lang w:val="es"/>
        </w:rPr>
        <w:t xml:space="preserve"> es enriquecer la vida cultural e intelectual de todos los carolinos del sur. Establecida en 1973, esta organización 501(c) 3 está gobernada por </w:t>
      </w:r>
      <w:r>
        <w:rPr>
          <w:sz w:val="22"/>
          <w:szCs w:val="22"/>
          <w:lang w:val="es"/>
        </w:rPr>
        <w:t>un Consejo Directivo</w:t>
      </w:r>
      <w:r w:rsidRPr="00343F52">
        <w:rPr>
          <w:sz w:val="22"/>
          <w:szCs w:val="22"/>
          <w:lang w:val="es"/>
        </w:rPr>
        <w:t xml:space="preserve"> voluntari</w:t>
      </w:r>
      <w:r>
        <w:rPr>
          <w:sz w:val="22"/>
          <w:szCs w:val="22"/>
          <w:lang w:val="es"/>
        </w:rPr>
        <w:t>o</w:t>
      </w:r>
      <w:r w:rsidRPr="00343F52">
        <w:rPr>
          <w:sz w:val="22"/>
          <w:szCs w:val="22"/>
          <w:lang w:val="es"/>
        </w:rPr>
        <w:t xml:space="preserve"> compuest</w:t>
      </w:r>
      <w:r>
        <w:rPr>
          <w:sz w:val="22"/>
          <w:szCs w:val="22"/>
          <w:lang w:val="es"/>
        </w:rPr>
        <w:t>o</w:t>
      </w:r>
      <w:r w:rsidRPr="00343F52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>por</w:t>
      </w:r>
      <w:r w:rsidRPr="00343F52">
        <w:rPr>
          <w:sz w:val="22"/>
          <w:szCs w:val="22"/>
          <w:lang w:val="es"/>
        </w:rPr>
        <w:t xml:space="preserve"> 20 miembros</w:t>
      </w:r>
      <w:r>
        <w:rPr>
          <w:sz w:val="22"/>
          <w:szCs w:val="22"/>
          <w:lang w:val="es"/>
        </w:rPr>
        <w:t xml:space="preserve">, </w:t>
      </w:r>
      <w:r w:rsidRPr="00343F52">
        <w:rPr>
          <w:sz w:val="22"/>
          <w:szCs w:val="22"/>
          <w:lang w:val="es"/>
        </w:rPr>
        <w:t xml:space="preserve">líderes comunitarios de todo el estado. </w:t>
      </w:r>
      <w:r>
        <w:rPr>
          <w:sz w:val="22"/>
          <w:szCs w:val="22"/>
          <w:lang w:val="es"/>
        </w:rPr>
        <w:t>Este Consejo p</w:t>
      </w:r>
      <w:r w:rsidRPr="00343F52">
        <w:rPr>
          <w:sz w:val="22"/>
          <w:szCs w:val="22"/>
          <w:lang w:val="es"/>
        </w:rPr>
        <w:t>resenta y/o apoya iniciativas literarias, conferencias, exposiciones, festivales, publicaciones, proyectos de historia oral, videos y otras experiencias basadas en humanidades que directa o indirectamente llegan a más de 350</w:t>
      </w:r>
      <w:r>
        <w:rPr>
          <w:sz w:val="22"/>
          <w:szCs w:val="22"/>
          <w:lang w:val="es"/>
        </w:rPr>
        <w:t>,</w:t>
      </w:r>
      <w:r w:rsidRPr="00343F52">
        <w:rPr>
          <w:sz w:val="22"/>
          <w:szCs w:val="22"/>
          <w:lang w:val="es"/>
        </w:rPr>
        <w:t>000 ciudadanos anualmente.</w:t>
      </w:r>
    </w:p>
    <w:p w14:paraId="1268C635" w14:textId="77777777" w:rsidR="0018433A" w:rsidRDefault="0018433A"/>
    <w:sectPr w:rsidR="0018433A" w:rsidSect="0041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4F"/>
    <w:rsid w:val="0018433A"/>
    <w:rsid w:val="001F3CAA"/>
    <w:rsid w:val="0041765C"/>
    <w:rsid w:val="00E1794F"/>
    <w:rsid w:val="00F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E6A67"/>
  <w15:chartTrackingRefBased/>
  <w15:docId w15:val="{3C86796A-1CE8-B247-8DF2-AC65DFC9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17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jwallace@schumanities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207B07A69B94B8F986364C0FB1114" ma:contentTypeVersion="14" ma:contentTypeDescription="Create a new document." ma:contentTypeScope="" ma:versionID="52d3dfd6c6f298cffd72c22b0a0a32e2">
  <xsd:schema xmlns:xsd="http://www.w3.org/2001/XMLSchema" xmlns:xs="http://www.w3.org/2001/XMLSchema" xmlns:p="http://schemas.microsoft.com/office/2006/metadata/properties" xmlns:ns2="87e1947e-7d87-46a4-b94d-9c5b54f21f60" xmlns:ns3="eb8d81d8-10d4-49da-a3db-0e980dc1f394" targetNamespace="http://schemas.microsoft.com/office/2006/metadata/properties" ma:root="true" ma:fieldsID="65697654477fa19828b7411b2ec15dff" ns2:_="" ns3:_="">
    <xsd:import namespace="87e1947e-7d87-46a4-b94d-9c5b54f21f60"/>
    <xsd:import namespace="eb8d81d8-10d4-49da-a3db-0e980dc1f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1947e-7d87-46a4-b94d-9c5b54f21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81d8-10d4-49da-a3db-0e980dc1f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7e1947e-7d87-46a4-b94d-9c5b54f21f60" xsi:nil="true"/>
  </documentManagement>
</p:properties>
</file>

<file path=customXml/itemProps1.xml><?xml version="1.0" encoding="utf-8"?>
<ds:datastoreItem xmlns:ds="http://schemas.openxmlformats.org/officeDocument/2006/customXml" ds:itemID="{70DBDF17-607E-4BA6-ACE3-47AAB90FB957}"/>
</file>

<file path=customXml/itemProps2.xml><?xml version="1.0" encoding="utf-8"?>
<ds:datastoreItem xmlns:ds="http://schemas.openxmlformats.org/officeDocument/2006/customXml" ds:itemID="{5145E047-F855-4FB3-BC55-8FC856A88A8F}"/>
</file>

<file path=customXml/itemProps3.xml><?xml version="1.0" encoding="utf-8"?>
<ds:datastoreItem xmlns:ds="http://schemas.openxmlformats.org/officeDocument/2006/customXml" ds:itemID="{7502FD3A-4468-4323-ADA2-DC5BADC1C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Monserrat Jasso Hernan D'Borneville</dc:creator>
  <cp:keywords/>
  <dc:description/>
  <cp:lastModifiedBy>Erika Monserrat Jasso Hernan D'Borneville</cp:lastModifiedBy>
  <cp:revision>1</cp:revision>
  <dcterms:created xsi:type="dcterms:W3CDTF">2021-07-16T18:21:00Z</dcterms:created>
  <dcterms:modified xsi:type="dcterms:W3CDTF">2021-07-16T18:22:00Z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0x01010064E207B07A69B94B8F986364C0FB1114</vt:lpwstr>
  </property>
</Properties>
</file>